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EA7" w:rsidRPr="00FE3EA7" w:rsidRDefault="00FE3EA7" w:rsidP="00FE3EA7">
      <w:pPr>
        <w:jc w:val="right"/>
        <w:rPr>
          <w:b/>
          <w:sz w:val="22"/>
          <w:szCs w:val="22"/>
        </w:rPr>
      </w:pPr>
      <w:r w:rsidRPr="00FE3EA7">
        <w:rPr>
          <w:b/>
          <w:sz w:val="22"/>
          <w:szCs w:val="22"/>
        </w:rPr>
        <w:t>Załącznik nr 2</w:t>
      </w:r>
    </w:p>
    <w:p w:rsidR="00BB61C4" w:rsidRDefault="00590EAF" w:rsidP="00590EAF">
      <w:pPr>
        <w:jc w:val="center"/>
        <w:rPr>
          <w:b/>
        </w:rPr>
      </w:pPr>
      <w:r w:rsidRPr="00590EAF">
        <w:rPr>
          <w:b/>
        </w:rPr>
        <w:t>UMOWA</w:t>
      </w:r>
      <w:r w:rsidR="002E3F60">
        <w:rPr>
          <w:b/>
        </w:rPr>
        <w:t xml:space="preserve"> </w:t>
      </w:r>
    </w:p>
    <w:p w:rsidR="00590EAF" w:rsidRPr="00FE3EA7" w:rsidRDefault="00321952" w:rsidP="00590EAF">
      <w:pPr>
        <w:rPr>
          <w:sz w:val="22"/>
          <w:szCs w:val="22"/>
        </w:rPr>
      </w:pPr>
      <w:r w:rsidRPr="00FE3EA7">
        <w:rPr>
          <w:sz w:val="22"/>
          <w:szCs w:val="22"/>
        </w:rPr>
        <w:t>Zawarta w dniu ………. 2026 r.</w:t>
      </w:r>
      <w:r w:rsidR="00590EAF" w:rsidRPr="00FE3EA7">
        <w:rPr>
          <w:sz w:val="22"/>
          <w:szCs w:val="22"/>
        </w:rPr>
        <w:t xml:space="preserve"> w Nowej Dębie pomiędzy </w:t>
      </w:r>
      <w:r w:rsidR="00590EAF" w:rsidRPr="00FE3EA7">
        <w:rPr>
          <w:b/>
          <w:sz w:val="22"/>
          <w:szCs w:val="22"/>
        </w:rPr>
        <w:t>Samorządowym Ośrodkiem Kultury</w:t>
      </w:r>
      <w:r w:rsidR="00590EAF" w:rsidRPr="00FE3EA7">
        <w:rPr>
          <w:sz w:val="22"/>
          <w:szCs w:val="22"/>
        </w:rPr>
        <w:t>, ul. Żeromskiego 2, 39-460 Nowa Dęba,</w:t>
      </w:r>
      <w:r w:rsidR="0070752E" w:rsidRPr="00FE3EA7">
        <w:rPr>
          <w:sz w:val="22"/>
          <w:szCs w:val="22"/>
        </w:rPr>
        <w:t xml:space="preserve"> </w:t>
      </w:r>
      <w:r w:rsidR="00944830" w:rsidRPr="00FE3EA7">
        <w:rPr>
          <w:rFonts w:eastAsia="Calibri"/>
          <w:bCs/>
          <w:sz w:val="22"/>
          <w:szCs w:val="22"/>
        </w:rPr>
        <w:t>NIP</w:t>
      </w:r>
      <w:r w:rsidR="0070752E" w:rsidRPr="00FE3EA7">
        <w:rPr>
          <w:rFonts w:eastAsia="Calibri"/>
          <w:bCs/>
          <w:sz w:val="22"/>
          <w:szCs w:val="22"/>
        </w:rPr>
        <w:t xml:space="preserve">: 867-18-68-706, </w:t>
      </w:r>
      <w:r w:rsidR="00944830" w:rsidRPr="00FE3EA7">
        <w:rPr>
          <w:rFonts w:eastAsia="Calibri"/>
          <w:bCs/>
          <w:sz w:val="22"/>
          <w:szCs w:val="22"/>
        </w:rPr>
        <w:t>REGON</w:t>
      </w:r>
      <w:r w:rsidR="0070752E" w:rsidRPr="00FE3EA7">
        <w:rPr>
          <w:rFonts w:eastAsia="Calibri"/>
          <w:bCs/>
          <w:sz w:val="22"/>
          <w:szCs w:val="22"/>
        </w:rPr>
        <w:t xml:space="preserve">: </w:t>
      </w:r>
      <w:r w:rsidR="00944830" w:rsidRPr="00FE3EA7">
        <w:rPr>
          <w:rFonts w:eastAsia="Calibri"/>
          <w:bCs/>
          <w:sz w:val="22"/>
          <w:szCs w:val="22"/>
        </w:rPr>
        <w:t>000905830</w:t>
      </w:r>
      <w:r w:rsidR="00590EAF" w:rsidRPr="00FE3EA7">
        <w:rPr>
          <w:sz w:val="22"/>
          <w:szCs w:val="22"/>
        </w:rPr>
        <w:t xml:space="preserve"> reprezentowanym przez </w:t>
      </w:r>
      <w:r w:rsidR="00590EAF" w:rsidRPr="00FE3EA7">
        <w:rPr>
          <w:b/>
          <w:sz w:val="22"/>
          <w:szCs w:val="22"/>
        </w:rPr>
        <w:t>Dyrektora – Panią Iwonę Strojek</w:t>
      </w:r>
      <w:r w:rsidR="00590EAF" w:rsidRPr="00FE3EA7">
        <w:rPr>
          <w:sz w:val="22"/>
          <w:szCs w:val="22"/>
        </w:rPr>
        <w:t>, zwaną dalej „Organizatorem”</w:t>
      </w:r>
    </w:p>
    <w:p w:rsidR="00590EAF" w:rsidRPr="00FE3EA7" w:rsidRDefault="00590EAF" w:rsidP="00590EAF">
      <w:pPr>
        <w:rPr>
          <w:sz w:val="22"/>
          <w:szCs w:val="22"/>
        </w:rPr>
      </w:pPr>
      <w:r w:rsidRPr="00FE3EA7">
        <w:rPr>
          <w:sz w:val="22"/>
          <w:szCs w:val="22"/>
        </w:rPr>
        <w:t>a</w:t>
      </w:r>
    </w:p>
    <w:p w:rsidR="00CD4065" w:rsidRDefault="006E7171" w:rsidP="00CD4065">
      <w:pPr>
        <w:spacing w:line="360" w:lineRule="auto"/>
        <w:rPr>
          <w:sz w:val="22"/>
          <w:szCs w:val="22"/>
        </w:rPr>
      </w:pPr>
      <w:r w:rsidRPr="00FE3EA7">
        <w:rPr>
          <w:sz w:val="22"/>
          <w:szCs w:val="22"/>
        </w:rPr>
        <w:t>firmą</w:t>
      </w:r>
      <w:r w:rsidR="00590EAF" w:rsidRPr="00FE3EA7">
        <w:rPr>
          <w:sz w:val="22"/>
          <w:szCs w:val="22"/>
        </w:rPr>
        <w:t>………………………………………………………</w:t>
      </w:r>
      <w:r w:rsidR="003B43D6" w:rsidRPr="00FE3EA7">
        <w:rPr>
          <w:sz w:val="22"/>
          <w:szCs w:val="22"/>
        </w:rPr>
        <w:t>…………………….…</w:t>
      </w:r>
      <w:r w:rsidR="00CD4065">
        <w:rPr>
          <w:sz w:val="22"/>
          <w:szCs w:val="22"/>
        </w:rPr>
        <w:t>…………………….</w:t>
      </w:r>
      <w:r w:rsidR="003B43D6" w:rsidRPr="00FE3EA7">
        <w:rPr>
          <w:sz w:val="22"/>
          <w:szCs w:val="22"/>
        </w:rPr>
        <w:t>..</w:t>
      </w:r>
      <w:r w:rsidR="00590EAF" w:rsidRPr="00FE3EA7">
        <w:rPr>
          <w:sz w:val="22"/>
          <w:szCs w:val="22"/>
        </w:rPr>
        <w:t xml:space="preserve"> </w:t>
      </w:r>
      <w:r w:rsidR="00CD4065">
        <w:rPr>
          <w:sz w:val="22"/>
          <w:szCs w:val="22"/>
        </w:rPr>
        <w:t>NIP:……………………………………………………siedzibą ………………………………………</w:t>
      </w:r>
    </w:p>
    <w:p w:rsidR="00CD4065" w:rsidRDefault="00CD4065" w:rsidP="00CD4065">
      <w:pPr>
        <w:spacing w:line="360" w:lineRule="auto"/>
        <w:rPr>
          <w:sz w:val="22"/>
          <w:szCs w:val="22"/>
        </w:rPr>
      </w:pPr>
      <w:r>
        <w:rPr>
          <w:sz w:val="22"/>
          <w:szCs w:val="22"/>
        </w:rPr>
        <w:t>…………………………………………………………………………………………………………..</w:t>
      </w:r>
    </w:p>
    <w:p w:rsidR="00590EAF" w:rsidRPr="00FE3EA7" w:rsidRDefault="00590EAF" w:rsidP="00590EAF">
      <w:pPr>
        <w:rPr>
          <w:sz w:val="22"/>
          <w:szCs w:val="22"/>
        </w:rPr>
      </w:pPr>
      <w:r w:rsidRPr="00FE3EA7">
        <w:rPr>
          <w:sz w:val="22"/>
          <w:szCs w:val="22"/>
        </w:rPr>
        <w:t>re</w:t>
      </w:r>
      <w:r w:rsidR="003B43D6" w:rsidRPr="00FE3EA7">
        <w:rPr>
          <w:sz w:val="22"/>
          <w:szCs w:val="22"/>
        </w:rPr>
        <w:t>prezentowaną przez ………………………</w:t>
      </w:r>
      <w:r w:rsidR="00321952" w:rsidRPr="00FE3EA7">
        <w:rPr>
          <w:sz w:val="22"/>
          <w:szCs w:val="22"/>
        </w:rPr>
        <w:t>…………..</w:t>
      </w:r>
      <w:r w:rsidR="003B43D6" w:rsidRPr="00FE3EA7">
        <w:rPr>
          <w:sz w:val="22"/>
          <w:szCs w:val="22"/>
        </w:rPr>
        <w:t>……</w:t>
      </w:r>
      <w:r w:rsidR="00CD4065">
        <w:rPr>
          <w:sz w:val="22"/>
          <w:szCs w:val="22"/>
        </w:rPr>
        <w:t>…….</w:t>
      </w:r>
      <w:r w:rsidRPr="00FE3EA7">
        <w:rPr>
          <w:sz w:val="22"/>
          <w:szCs w:val="22"/>
        </w:rPr>
        <w:t xml:space="preserve"> zwanym dalej „Handlowcem”.</w:t>
      </w:r>
    </w:p>
    <w:p w:rsidR="00964C34" w:rsidRPr="00FE3EA7" w:rsidRDefault="00964C34" w:rsidP="00964C34">
      <w:pPr>
        <w:jc w:val="center"/>
        <w:rPr>
          <w:b/>
          <w:sz w:val="22"/>
          <w:szCs w:val="22"/>
        </w:rPr>
      </w:pPr>
      <w:r w:rsidRPr="00FE3EA7">
        <w:rPr>
          <w:b/>
          <w:sz w:val="22"/>
          <w:szCs w:val="22"/>
        </w:rPr>
        <w:t>§1</w:t>
      </w:r>
    </w:p>
    <w:p w:rsidR="00590EAF" w:rsidRPr="00FE3EA7" w:rsidRDefault="00590EAF" w:rsidP="00964C34">
      <w:pPr>
        <w:pStyle w:val="Akapitzlist"/>
        <w:numPr>
          <w:ilvl w:val="0"/>
          <w:numId w:val="1"/>
        </w:numPr>
        <w:ind w:left="284"/>
        <w:rPr>
          <w:sz w:val="22"/>
          <w:szCs w:val="22"/>
        </w:rPr>
      </w:pPr>
      <w:r w:rsidRPr="00FE3EA7">
        <w:rPr>
          <w:sz w:val="22"/>
          <w:szCs w:val="22"/>
        </w:rPr>
        <w:t xml:space="preserve">Samorządowy Ośrodek Kultury oświadcza, że jest organizatorem imprezy militarno-kulturalno- historycznej </w:t>
      </w:r>
      <w:r w:rsidR="0070752E" w:rsidRPr="00FE3EA7">
        <w:rPr>
          <w:sz w:val="22"/>
          <w:szCs w:val="22"/>
        </w:rPr>
        <w:t>„</w:t>
      </w:r>
      <w:r w:rsidRPr="00FE3EA7">
        <w:rPr>
          <w:sz w:val="22"/>
          <w:szCs w:val="22"/>
        </w:rPr>
        <w:t>Militariada</w:t>
      </w:r>
      <w:r w:rsidR="0070752E" w:rsidRPr="00FE3EA7">
        <w:rPr>
          <w:sz w:val="22"/>
          <w:szCs w:val="22"/>
        </w:rPr>
        <w:t xml:space="preserve"> 202</w:t>
      </w:r>
      <w:r w:rsidR="00321952" w:rsidRPr="00FE3EA7">
        <w:rPr>
          <w:sz w:val="22"/>
          <w:szCs w:val="22"/>
        </w:rPr>
        <w:t>6</w:t>
      </w:r>
      <w:r w:rsidR="0070752E" w:rsidRPr="00FE3EA7">
        <w:rPr>
          <w:sz w:val="22"/>
          <w:szCs w:val="22"/>
        </w:rPr>
        <w:t>”</w:t>
      </w:r>
      <w:r w:rsidRPr="00FE3EA7">
        <w:rPr>
          <w:sz w:val="22"/>
          <w:szCs w:val="22"/>
        </w:rPr>
        <w:t xml:space="preserve">, odbywającej się w Nowej Dębie w </w:t>
      </w:r>
      <w:r w:rsidR="00FE3EA7">
        <w:rPr>
          <w:sz w:val="22"/>
          <w:szCs w:val="22"/>
        </w:rPr>
        <w:t xml:space="preserve">dniu </w:t>
      </w:r>
      <w:r w:rsidR="00321952" w:rsidRPr="00FE3EA7">
        <w:rPr>
          <w:sz w:val="22"/>
          <w:szCs w:val="22"/>
        </w:rPr>
        <w:t>13</w:t>
      </w:r>
      <w:r w:rsidR="0070752E" w:rsidRPr="00FE3EA7">
        <w:rPr>
          <w:sz w:val="22"/>
          <w:szCs w:val="22"/>
        </w:rPr>
        <w:t xml:space="preserve"> czerwca 202</w:t>
      </w:r>
      <w:r w:rsidR="00321952" w:rsidRPr="00FE3EA7">
        <w:rPr>
          <w:sz w:val="22"/>
          <w:szCs w:val="22"/>
        </w:rPr>
        <w:t>6</w:t>
      </w:r>
      <w:r w:rsidR="0070752E" w:rsidRPr="00FE3EA7">
        <w:rPr>
          <w:sz w:val="22"/>
          <w:szCs w:val="22"/>
        </w:rPr>
        <w:t xml:space="preserve"> r. na terenie rekreacyjno</w:t>
      </w:r>
      <w:r w:rsidR="003B43D6" w:rsidRPr="00FE3EA7">
        <w:rPr>
          <w:sz w:val="22"/>
          <w:szCs w:val="22"/>
        </w:rPr>
        <w:t xml:space="preserve"> –</w:t>
      </w:r>
      <w:r w:rsidR="0070752E" w:rsidRPr="00FE3EA7">
        <w:rPr>
          <w:sz w:val="22"/>
          <w:szCs w:val="22"/>
        </w:rPr>
        <w:t xml:space="preserve"> parkowym „Nad Zalewem”</w:t>
      </w:r>
      <w:r w:rsidR="00321952" w:rsidRPr="00FE3EA7">
        <w:rPr>
          <w:sz w:val="22"/>
          <w:szCs w:val="22"/>
        </w:rPr>
        <w:t xml:space="preserve"> </w:t>
      </w:r>
      <w:r w:rsidR="0070752E" w:rsidRPr="00FE3EA7">
        <w:rPr>
          <w:sz w:val="22"/>
          <w:szCs w:val="22"/>
        </w:rPr>
        <w:t>przy ul. Kościuszki, 39-460 Nowa Dęba.</w:t>
      </w:r>
    </w:p>
    <w:p w:rsidR="00590EAF" w:rsidRPr="00FE3EA7" w:rsidRDefault="00590EAF" w:rsidP="00964C34">
      <w:pPr>
        <w:pStyle w:val="Akapitzlist"/>
        <w:numPr>
          <w:ilvl w:val="0"/>
          <w:numId w:val="1"/>
        </w:numPr>
        <w:ind w:left="284"/>
        <w:rPr>
          <w:sz w:val="22"/>
          <w:szCs w:val="22"/>
        </w:rPr>
      </w:pPr>
      <w:r w:rsidRPr="00FE3EA7">
        <w:rPr>
          <w:sz w:val="22"/>
          <w:szCs w:val="22"/>
        </w:rPr>
        <w:t>Handlowiec oświadcza, że wszelką sprzedaż i działalność gospodarczą będzie w ramach umowy prowadził zgodnie z obowiązującymi przepisami prawa oraz bierze wszelką odpowiedzialność cywilną</w:t>
      </w:r>
      <w:r w:rsidR="0070752E" w:rsidRPr="00FE3EA7">
        <w:rPr>
          <w:sz w:val="22"/>
          <w:szCs w:val="22"/>
        </w:rPr>
        <w:t xml:space="preserve"> i prawną za swoją działalność oraz za</w:t>
      </w:r>
      <w:r w:rsidRPr="00FE3EA7">
        <w:rPr>
          <w:sz w:val="22"/>
          <w:szCs w:val="22"/>
        </w:rPr>
        <w:t xml:space="preserve"> stoisko podczas wykonywania umowy. Handlowiec oświadcza również, że posiada wszelkie wymagane przepisami prawa zezwolenia i konc</w:t>
      </w:r>
      <w:r w:rsidR="006E7171" w:rsidRPr="00FE3EA7">
        <w:rPr>
          <w:sz w:val="22"/>
          <w:szCs w:val="22"/>
        </w:rPr>
        <w:t>esje niezbędne</w:t>
      </w:r>
      <w:r w:rsidRPr="00FE3EA7">
        <w:rPr>
          <w:sz w:val="22"/>
          <w:szCs w:val="22"/>
        </w:rPr>
        <w:t xml:space="preserve"> przy prowadzeniu swojej działalności objętej przedmiotem niniejszej umowy. </w:t>
      </w:r>
    </w:p>
    <w:p w:rsidR="00964C34" w:rsidRPr="00FE3EA7" w:rsidRDefault="00964C34" w:rsidP="00964C34">
      <w:pPr>
        <w:jc w:val="center"/>
        <w:rPr>
          <w:b/>
          <w:sz w:val="22"/>
          <w:szCs w:val="22"/>
        </w:rPr>
      </w:pPr>
      <w:r w:rsidRPr="00FE3EA7">
        <w:rPr>
          <w:b/>
          <w:sz w:val="22"/>
          <w:szCs w:val="22"/>
        </w:rPr>
        <w:t>§2</w:t>
      </w:r>
    </w:p>
    <w:p w:rsidR="00964C34" w:rsidRPr="00FE3EA7" w:rsidRDefault="00964C34" w:rsidP="00E3308A">
      <w:pPr>
        <w:pStyle w:val="Akapitzlist"/>
        <w:numPr>
          <w:ilvl w:val="0"/>
          <w:numId w:val="4"/>
        </w:numPr>
        <w:tabs>
          <w:tab w:val="left" w:pos="284"/>
        </w:tabs>
        <w:ind w:left="284"/>
        <w:rPr>
          <w:b/>
          <w:sz w:val="22"/>
          <w:szCs w:val="22"/>
        </w:rPr>
      </w:pPr>
      <w:r w:rsidRPr="00FE3EA7">
        <w:rPr>
          <w:sz w:val="22"/>
          <w:szCs w:val="22"/>
        </w:rPr>
        <w:t xml:space="preserve">Organizator zezwala Handlowcowi na ustawienie </w:t>
      </w:r>
      <w:r w:rsidR="0070752E" w:rsidRPr="00FE3EA7">
        <w:rPr>
          <w:sz w:val="22"/>
          <w:szCs w:val="22"/>
        </w:rPr>
        <w:t xml:space="preserve">stoiska handlowego </w:t>
      </w:r>
      <w:r w:rsidRPr="00FE3EA7">
        <w:rPr>
          <w:sz w:val="22"/>
          <w:szCs w:val="22"/>
        </w:rPr>
        <w:t>w wyznaczonym miejscu na terenie imprezy opisanej w §1.</w:t>
      </w:r>
    </w:p>
    <w:p w:rsidR="00964C34" w:rsidRPr="00FE3EA7" w:rsidRDefault="00964C34" w:rsidP="00E3308A">
      <w:pPr>
        <w:pStyle w:val="Akapitzlist"/>
        <w:numPr>
          <w:ilvl w:val="0"/>
          <w:numId w:val="4"/>
        </w:numPr>
        <w:tabs>
          <w:tab w:val="left" w:pos="284"/>
        </w:tabs>
        <w:ind w:left="284"/>
        <w:rPr>
          <w:b/>
          <w:sz w:val="22"/>
          <w:szCs w:val="22"/>
        </w:rPr>
      </w:pPr>
      <w:r w:rsidRPr="00FE3EA7">
        <w:rPr>
          <w:sz w:val="22"/>
          <w:szCs w:val="22"/>
        </w:rPr>
        <w:t>Handlowiec w wyznaczonym przez Organizatora miejscu, będzie prowadził działalność gospodarczą w zakresie sprzedaży towarów wymienionych w §2 pkt. 4 oraz jego stoisko będzie miało wymiary opisane w §2 pkt. 5. Dodatkowo za stoiskiem</w:t>
      </w:r>
      <w:r w:rsidR="0070752E" w:rsidRPr="00FE3EA7">
        <w:rPr>
          <w:sz w:val="22"/>
          <w:szCs w:val="22"/>
        </w:rPr>
        <w:t>,</w:t>
      </w:r>
      <w:r w:rsidRPr="00FE3EA7">
        <w:rPr>
          <w:sz w:val="22"/>
          <w:szCs w:val="22"/>
        </w:rPr>
        <w:t xml:space="preserve"> Handlowiec ma prawo ustawić swó</w:t>
      </w:r>
      <w:r w:rsidR="00E3308A" w:rsidRPr="00FE3EA7">
        <w:rPr>
          <w:sz w:val="22"/>
          <w:szCs w:val="22"/>
        </w:rPr>
        <w:t>j</w:t>
      </w:r>
      <w:r w:rsidRPr="00FE3EA7">
        <w:rPr>
          <w:sz w:val="22"/>
          <w:szCs w:val="22"/>
        </w:rPr>
        <w:t xml:space="preserve"> pojazd.</w:t>
      </w:r>
    </w:p>
    <w:p w:rsidR="00964C34" w:rsidRPr="00FE3EA7" w:rsidRDefault="00964C34" w:rsidP="00E3308A">
      <w:pPr>
        <w:pStyle w:val="Akapitzlist"/>
        <w:numPr>
          <w:ilvl w:val="0"/>
          <w:numId w:val="4"/>
        </w:numPr>
        <w:tabs>
          <w:tab w:val="left" w:pos="284"/>
        </w:tabs>
        <w:ind w:left="284"/>
        <w:rPr>
          <w:b/>
          <w:sz w:val="22"/>
          <w:szCs w:val="22"/>
        </w:rPr>
      </w:pPr>
      <w:r w:rsidRPr="00FE3EA7">
        <w:rPr>
          <w:sz w:val="22"/>
          <w:szCs w:val="22"/>
        </w:rPr>
        <w:t>Organizator zapewnia Handlowcowi prąd na podpięcie kasy fiskalnej oraz do oświetle</w:t>
      </w:r>
      <w:r w:rsidR="0070752E" w:rsidRPr="00FE3EA7">
        <w:rPr>
          <w:sz w:val="22"/>
          <w:szCs w:val="22"/>
        </w:rPr>
        <w:t>nia stoiska handlowego</w:t>
      </w:r>
      <w:r w:rsidRPr="00FE3EA7">
        <w:rPr>
          <w:sz w:val="22"/>
          <w:szCs w:val="22"/>
        </w:rPr>
        <w:t>.</w:t>
      </w:r>
    </w:p>
    <w:p w:rsidR="00964C34" w:rsidRPr="00FE3EA7" w:rsidRDefault="00964C34" w:rsidP="00E3308A">
      <w:pPr>
        <w:pStyle w:val="Akapitzlist"/>
        <w:numPr>
          <w:ilvl w:val="0"/>
          <w:numId w:val="4"/>
        </w:numPr>
        <w:tabs>
          <w:tab w:val="left" w:pos="284"/>
        </w:tabs>
        <w:ind w:left="284"/>
        <w:rPr>
          <w:b/>
          <w:sz w:val="22"/>
          <w:szCs w:val="22"/>
        </w:rPr>
      </w:pPr>
      <w:r w:rsidRPr="00FE3EA7">
        <w:rPr>
          <w:sz w:val="22"/>
          <w:szCs w:val="22"/>
        </w:rPr>
        <w:t>Rodzaj towarów: artykuły handlowe związane tylko i wyłącznie z tematyką militarną</w:t>
      </w:r>
      <w:r w:rsidR="003B43D6" w:rsidRPr="00FE3EA7">
        <w:rPr>
          <w:sz w:val="22"/>
          <w:szCs w:val="22"/>
        </w:rPr>
        <w:t xml:space="preserve"> </w:t>
      </w:r>
      <w:r w:rsidRPr="00FE3EA7">
        <w:rPr>
          <w:sz w:val="22"/>
          <w:szCs w:val="22"/>
        </w:rPr>
        <w:t>/</w:t>
      </w:r>
      <w:r w:rsidR="003B43D6" w:rsidRPr="00FE3EA7">
        <w:rPr>
          <w:sz w:val="22"/>
          <w:szCs w:val="22"/>
        </w:rPr>
        <w:t xml:space="preserve"> </w:t>
      </w:r>
      <w:r w:rsidRPr="00FE3EA7">
        <w:rPr>
          <w:sz w:val="22"/>
          <w:szCs w:val="22"/>
        </w:rPr>
        <w:t xml:space="preserve"> wojskową</w:t>
      </w:r>
      <w:r w:rsidR="00CE77E8" w:rsidRPr="00FE3EA7">
        <w:rPr>
          <w:sz w:val="22"/>
          <w:szCs w:val="22"/>
        </w:rPr>
        <w:t xml:space="preserve"> / motoryzacyjną</w:t>
      </w:r>
      <w:r w:rsidRPr="00FE3EA7">
        <w:rPr>
          <w:sz w:val="22"/>
          <w:szCs w:val="22"/>
        </w:rPr>
        <w:t>.</w:t>
      </w:r>
    </w:p>
    <w:p w:rsidR="00964C34" w:rsidRPr="00FE3EA7" w:rsidRDefault="00964C34" w:rsidP="00E3308A">
      <w:pPr>
        <w:pStyle w:val="Akapitzlist"/>
        <w:numPr>
          <w:ilvl w:val="0"/>
          <w:numId w:val="4"/>
        </w:numPr>
        <w:tabs>
          <w:tab w:val="left" w:pos="284"/>
        </w:tabs>
        <w:ind w:left="284"/>
        <w:rPr>
          <w:b/>
          <w:sz w:val="22"/>
          <w:szCs w:val="22"/>
        </w:rPr>
      </w:pPr>
      <w:r w:rsidRPr="00FE3EA7">
        <w:rPr>
          <w:sz w:val="22"/>
          <w:szCs w:val="22"/>
        </w:rPr>
        <w:t>Maksymalne wymiary stoiska: 6m x 4m.</w:t>
      </w:r>
    </w:p>
    <w:p w:rsidR="00B9409F" w:rsidRPr="00FE3EA7" w:rsidRDefault="00B9409F" w:rsidP="00B9409F">
      <w:pPr>
        <w:ind w:left="360"/>
        <w:jc w:val="center"/>
        <w:rPr>
          <w:b/>
          <w:sz w:val="22"/>
          <w:szCs w:val="22"/>
        </w:rPr>
      </w:pPr>
      <w:r w:rsidRPr="00FE3EA7">
        <w:rPr>
          <w:b/>
          <w:sz w:val="22"/>
          <w:szCs w:val="22"/>
        </w:rPr>
        <w:t>§3</w:t>
      </w:r>
    </w:p>
    <w:p w:rsidR="00964C34" w:rsidRPr="00FE3EA7" w:rsidRDefault="00964C34" w:rsidP="00E3308A">
      <w:pPr>
        <w:pStyle w:val="Akapitzlist"/>
        <w:numPr>
          <w:ilvl w:val="0"/>
          <w:numId w:val="5"/>
        </w:numPr>
        <w:ind w:left="284" w:hanging="283"/>
        <w:rPr>
          <w:b/>
          <w:sz w:val="22"/>
          <w:szCs w:val="22"/>
        </w:rPr>
      </w:pPr>
      <w:r w:rsidRPr="00FE3EA7">
        <w:rPr>
          <w:sz w:val="22"/>
          <w:szCs w:val="22"/>
        </w:rPr>
        <w:t xml:space="preserve">Za wykonanie niniejszej umowy Handlowiec zapłaci Organizatorowi kwotę </w:t>
      </w:r>
      <w:r w:rsidR="002D1C6D">
        <w:rPr>
          <w:sz w:val="22"/>
          <w:szCs w:val="22"/>
        </w:rPr>
        <w:t>3</w:t>
      </w:r>
      <w:r w:rsidR="00D4163E" w:rsidRPr="00FE3EA7">
        <w:rPr>
          <w:sz w:val="22"/>
          <w:szCs w:val="22"/>
        </w:rPr>
        <w:t xml:space="preserve">00,00 zł </w:t>
      </w:r>
      <w:r w:rsidRPr="00FE3EA7">
        <w:rPr>
          <w:color w:val="FF0000"/>
          <w:sz w:val="22"/>
          <w:szCs w:val="22"/>
        </w:rPr>
        <w:t xml:space="preserve"> </w:t>
      </w:r>
      <w:r w:rsidRPr="00FE3EA7">
        <w:rPr>
          <w:sz w:val="22"/>
          <w:szCs w:val="22"/>
        </w:rPr>
        <w:t>brutto (słownie:</w:t>
      </w:r>
      <w:r w:rsidR="006E7171" w:rsidRPr="00FE3EA7">
        <w:rPr>
          <w:sz w:val="22"/>
          <w:szCs w:val="22"/>
        </w:rPr>
        <w:t xml:space="preserve"> </w:t>
      </w:r>
      <w:r w:rsidR="002D1C6D">
        <w:rPr>
          <w:sz w:val="22"/>
          <w:szCs w:val="22"/>
        </w:rPr>
        <w:t>trzysta</w:t>
      </w:r>
      <w:r w:rsidRPr="00FE3EA7">
        <w:rPr>
          <w:sz w:val="22"/>
          <w:szCs w:val="22"/>
        </w:rPr>
        <w:t xml:space="preserve"> złotych 00/100)</w:t>
      </w:r>
      <w:r w:rsidR="003F7A09">
        <w:rPr>
          <w:sz w:val="22"/>
          <w:szCs w:val="22"/>
        </w:rPr>
        <w:t xml:space="preserve"> </w:t>
      </w:r>
      <w:r w:rsidR="00BF03C5" w:rsidRPr="00FE3EA7">
        <w:rPr>
          <w:sz w:val="22"/>
          <w:szCs w:val="22"/>
        </w:rPr>
        <w:t>, płat</w:t>
      </w:r>
      <w:r w:rsidR="0070752E" w:rsidRPr="00FE3EA7">
        <w:rPr>
          <w:sz w:val="22"/>
          <w:szCs w:val="22"/>
        </w:rPr>
        <w:t xml:space="preserve">ną na podstawie </w:t>
      </w:r>
      <w:r w:rsidR="002F56CC" w:rsidRPr="00FE3EA7">
        <w:rPr>
          <w:sz w:val="22"/>
          <w:szCs w:val="22"/>
        </w:rPr>
        <w:t xml:space="preserve">otrzymanej </w:t>
      </w:r>
      <w:r w:rsidR="00D4163E" w:rsidRPr="00FE3EA7">
        <w:rPr>
          <w:sz w:val="22"/>
          <w:szCs w:val="22"/>
        </w:rPr>
        <w:t xml:space="preserve">najpóźniej w </w:t>
      </w:r>
      <w:r w:rsidR="002F56CC" w:rsidRPr="00FE3EA7">
        <w:rPr>
          <w:sz w:val="22"/>
          <w:szCs w:val="22"/>
        </w:rPr>
        <w:t xml:space="preserve">dniu </w:t>
      </w:r>
      <w:r w:rsidR="00D4163E" w:rsidRPr="00FE3EA7">
        <w:rPr>
          <w:sz w:val="22"/>
          <w:szCs w:val="22"/>
        </w:rPr>
        <w:t>0</w:t>
      </w:r>
      <w:r w:rsidR="009E6656">
        <w:rPr>
          <w:sz w:val="22"/>
          <w:szCs w:val="22"/>
        </w:rPr>
        <w:t>1</w:t>
      </w:r>
      <w:r w:rsidR="00D4163E" w:rsidRPr="00FE3EA7">
        <w:rPr>
          <w:sz w:val="22"/>
          <w:szCs w:val="22"/>
        </w:rPr>
        <w:t>.06.202</w:t>
      </w:r>
      <w:r w:rsidR="009E6656">
        <w:rPr>
          <w:sz w:val="22"/>
          <w:szCs w:val="22"/>
        </w:rPr>
        <w:t>6</w:t>
      </w:r>
      <w:r w:rsidR="00791838">
        <w:rPr>
          <w:sz w:val="22"/>
          <w:szCs w:val="22"/>
        </w:rPr>
        <w:t xml:space="preserve"> r.</w:t>
      </w:r>
      <w:r w:rsidR="00D4163E" w:rsidRPr="00FE3EA7">
        <w:rPr>
          <w:sz w:val="22"/>
          <w:szCs w:val="22"/>
        </w:rPr>
        <w:t xml:space="preserve"> </w:t>
      </w:r>
      <w:r w:rsidR="002F56CC" w:rsidRPr="00FE3EA7">
        <w:rPr>
          <w:sz w:val="22"/>
          <w:szCs w:val="22"/>
        </w:rPr>
        <w:t>faktury VAT, z 7</w:t>
      </w:r>
      <w:r w:rsidR="00BF03C5" w:rsidRPr="00FE3EA7">
        <w:rPr>
          <w:sz w:val="22"/>
          <w:szCs w:val="22"/>
        </w:rPr>
        <w:t>-dniowym terminem p</w:t>
      </w:r>
      <w:r w:rsidR="00D4163E" w:rsidRPr="00FE3EA7">
        <w:rPr>
          <w:sz w:val="22"/>
          <w:szCs w:val="22"/>
        </w:rPr>
        <w:t>łatności</w:t>
      </w:r>
      <w:r w:rsidR="00BF03C5" w:rsidRPr="00FE3EA7">
        <w:rPr>
          <w:sz w:val="22"/>
          <w:szCs w:val="22"/>
        </w:rPr>
        <w:t>, na wskazane w niej konto.</w:t>
      </w:r>
    </w:p>
    <w:p w:rsidR="00BF03C5" w:rsidRPr="00FE3EA7" w:rsidRDefault="00BF03C5" w:rsidP="00E3308A">
      <w:pPr>
        <w:pStyle w:val="Akapitzlist"/>
        <w:numPr>
          <w:ilvl w:val="0"/>
          <w:numId w:val="5"/>
        </w:numPr>
        <w:ind w:left="284" w:hanging="283"/>
        <w:rPr>
          <w:b/>
          <w:sz w:val="22"/>
          <w:szCs w:val="22"/>
        </w:rPr>
      </w:pPr>
      <w:r w:rsidRPr="00FE3EA7">
        <w:rPr>
          <w:sz w:val="22"/>
          <w:szCs w:val="22"/>
        </w:rPr>
        <w:t xml:space="preserve">Warunkiem wykonania §2 pkt. 1 niniejszej umowy przez Organizatora jest otrzymanie od Handlowca opłaty na podane w wystawionej fakturze VAT konto, w terminie zgodnym </w:t>
      </w:r>
      <w:r w:rsidR="009234E4" w:rsidRPr="00FE3EA7">
        <w:rPr>
          <w:sz w:val="22"/>
          <w:szCs w:val="22"/>
        </w:rPr>
        <w:br/>
      </w:r>
      <w:r w:rsidRPr="00FE3EA7">
        <w:rPr>
          <w:sz w:val="22"/>
          <w:szCs w:val="22"/>
        </w:rPr>
        <w:t xml:space="preserve">z niniejszą </w:t>
      </w:r>
      <w:r w:rsidR="002E3F60" w:rsidRPr="00FE3EA7">
        <w:rPr>
          <w:sz w:val="22"/>
          <w:szCs w:val="22"/>
        </w:rPr>
        <w:t>umową i wystawioną fakturą VAT.</w:t>
      </w:r>
    </w:p>
    <w:p w:rsidR="00BF03C5" w:rsidRPr="00FE3EA7" w:rsidRDefault="00BF03C5" w:rsidP="00E3308A">
      <w:pPr>
        <w:pStyle w:val="Akapitzlist"/>
        <w:numPr>
          <w:ilvl w:val="0"/>
          <w:numId w:val="5"/>
        </w:numPr>
        <w:ind w:left="284" w:hanging="283"/>
        <w:rPr>
          <w:b/>
          <w:sz w:val="22"/>
          <w:szCs w:val="22"/>
        </w:rPr>
      </w:pPr>
      <w:r w:rsidRPr="00FE3EA7">
        <w:rPr>
          <w:sz w:val="22"/>
          <w:szCs w:val="22"/>
        </w:rPr>
        <w:lastRenderedPageBreak/>
        <w:t>Ewentualne reklamacje dotycz</w:t>
      </w:r>
      <w:r w:rsidR="003B43D6" w:rsidRPr="00FE3EA7">
        <w:rPr>
          <w:sz w:val="22"/>
          <w:szCs w:val="22"/>
        </w:rPr>
        <w:t>ące płatności będą uwzględniane</w:t>
      </w:r>
      <w:r w:rsidRPr="00FE3EA7">
        <w:rPr>
          <w:sz w:val="22"/>
          <w:szCs w:val="22"/>
        </w:rPr>
        <w:t xml:space="preserve"> wyłącznie po przedstawieniu przez Handlowca bankowego potwierdzenia wykonania przelewu związanego z niniejszą umową. </w:t>
      </w:r>
    </w:p>
    <w:p w:rsidR="00B9409F" w:rsidRPr="00FE3EA7" w:rsidRDefault="00B9409F" w:rsidP="00B9409F">
      <w:pPr>
        <w:pStyle w:val="Akapitzlist"/>
        <w:rPr>
          <w:b/>
          <w:sz w:val="22"/>
          <w:szCs w:val="22"/>
        </w:rPr>
      </w:pPr>
    </w:p>
    <w:p w:rsidR="00E3308A" w:rsidRPr="00FE3EA7" w:rsidRDefault="00E3308A" w:rsidP="00E3308A">
      <w:pPr>
        <w:ind w:left="360"/>
        <w:jc w:val="center"/>
        <w:rPr>
          <w:b/>
          <w:sz w:val="22"/>
          <w:szCs w:val="22"/>
        </w:rPr>
      </w:pPr>
      <w:r w:rsidRPr="00FE3EA7">
        <w:rPr>
          <w:b/>
          <w:sz w:val="22"/>
          <w:szCs w:val="22"/>
        </w:rPr>
        <w:t>§4</w:t>
      </w:r>
    </w:p>
    <w:p w:rsidR="00E3308A" w:rsidRPr="00FE3EA7" w:rsidRDefault="00E3308A" w:rsidP="00E3308A">
      <w:pPr>
        <w:pStyle w:val="Akapitzlist"/>
        <w:ind w:left="0"/>
        <w:rPr>
          <w:sz w:val="22"/>
          <w:szCs w:val="22"/>
        </w:rPr>
      </w:pPr>
      <w:r w:rsidRPr="00FE3EA7">
        <w:rPr>
          <w:sz w:val="22"/>
          <w:szCs w:val="22"/>
        </w:rPr>
        <w:t xml:space="preserve">W przypadku nie wywiązania się </w:t>
      </w:r>
      <w:r w:rsidR="003B43D6" w:rsidRPr="00FE3EA7">
        <w:rPr>
          <w:sz w:val="22"/>
          <w:szCs w:val="22"/>
        </w:rPr>
        <w:t xml:space="preserve">z </w:t>
      </w:r>
      <w:r w:rsidRPr="00FE3EA7">
        <w:rPr>
          <w:sz w:val="22"/>
          <w:szCs w:val="22"/>
        </w:rPr>
        <w:t xml:space="preserve">zapisu dotyczącego §2 pkt. 4, który dotyczy rodzaju towaru, jaki może być sprzedawany, decyzją Dyrektora Samorządowego Ośrodka Kultury, będzie prośba natychmiastowego usunięcia nieodpowiedniego towaru, bądź całego stoiska handlowego, bez możliwości zwrotu dokonanej przez Handlowca zapłaty. </w:t>
      </w:r>
    </w:p>
    <w:p w:rsidR="00E3308A" w:rsidRPr="00FE3EA7" w:rsidRDefault="00E3308A" w:rsidP="00B9409F">
      <w:pPr>
        <w:pStyle w:val="Akapitzlist"/>
        <w:rPr>
          <w:b/>
          <w:sz w:val="22"/>
          <w:szCs w:val="22"/>
        </w:rPr>
      </w:pPr>
    </w:p>
    <w:p w:rsidR="00B9409F" w:rsidRPr="00FE3EA7" w:rsidRDefault="00E3308A" w:rsidP="00B9409F">
      <w:pPr>
        <w:ind w:left="360"/>
        <w:jc w:val="center"/>
        <w:rPr>
          <w:b/>
          <w:sz w:val="22"/>
          <w:szCs w:val="22"/>
        </w:rPr>
      </w:pPr>
      <w:r w:rsidRPr="00FE3EA7">
        <w:rPr>
          <w:b/>
          <w:sz w:val="22"/>
          <w:szCs w:val="22"/>
        </w:rPr>
        <w:t>§5</w:t>
      </w:r>
    </w:p>
    <w:p w:rsidR="00B9409F" w:rsidRPr="00FE3EA7" w:rsidRDefault="00B9409F" w:rsidP="00E3308A">
      <w:pPr>
        <w:pStyle w:val="Akapitzlist"/>
        <w:numPr>
          <w:ilvl w:val="0"/>
          <w:numId w:val="6"/>
        </w:numPr>
        <w:ind w:left="284"/>
        <w:rPr>
          <w:sz w:val="22"/>
          <w:szCs w:val="22"/>
        </w:rPr>
      </w:pPr>
      <w:r w:rsidRPr="00FE3EA7">
        <w:rPr>
          <w:sz w:val="22"/>
          <w:szCs w:val="22"/>
        </w:rPr>
        <w:t>Po zakończeniu swojej działalności na terenie imprezy opisanej w §</w:t>
      </w:r>
      <w:r w:rsidR="0070752E" w:rsidRPr="00FE3EA7">
        <w:rPr>
          <w:sz w:val="22"/>
          <w:szCs w:val="22"/>
        </w:rPr>
        <w:t xml:space="preserve">1 </w:t>
      </w:r>
      <w:r w:rsidRPr="00FE3EA7">
        <w:rPr>
          <w:sz w:val="22"/>
          <w:szCs w:val="22"/>
        </w:rPr>
        <w:t>Handlowiec przekaże Organizatorowi użytkowane przez siebie miejsce w stanie nie p</w:t>
      </w:r>
      <w:r w:rsidR="0070752E" w:rsidRPr="00FE3EA7">
        <w:rPr>
          <w:sz w:val="22"/>
          <w:szCs w:val="22"/>
        </w:rPr>
        <w:t>ogorszonym</w:t>
      </w:r>
      <w:r w:rsidR="00E3308A" w:rsidRPr="00FE3EA7">
        <w:rPr>
          <w:sz w:val="22"/>
          <w:szCs w:val="22"/>
        </w:rPr>
        <w:t xml:space="preserve"> i wolnym od śmieci. P</w:t>
      </w:r>
      <w:r w:rsidRPr="00FE3EA7">
        <w:rPr>
          <w:sz w:val="22"/>
          <w:szCs w:val="22"/>
        </w:rPr>
        <w:t xml:space="preserve">rzekazanie miejsca odbywać się będzie </w:t>
      </w:r>
      <w:r w:rsidR="00477E78" w:rsidRPr="00FE3EA7">
        <w:rPr>
          <w:sz w:val="22"/>
          <w:szCs w:val="22"/>
        </w:rPr>
        <w:t xml:space="preserve">z </w:t>
      </w:r>
      <w:r w:rsidR="002E3F60" w:rsidRPr="00FE3EA7">
        <w:rPr>
          <w:sz w:val="22"/>
          <w:szCs w:val="22"/>
        </w:rPr>
        <w:t>udziałem wyznaczonej</w:t>
      </w:r>
      <w:r w:rsidR="00477E78" w:rsidRPr="00FE3EA7">
        <w:rPr>
          <w:sz w:val="22"/>
          <w:szCs w:val="22"/>
        </w:rPr>
        <w:t xml:space="preserve"> przez Organizatora w §</w:t>
      </w:r>
      <w:r w:rsidR="0070752E" w:rsidRPr="00FE3EA7">
        <w:rPr>
          <w:sz w:val="22"/>
          <w:szCs w:val="22"/>
        </w:rPr>
        <w:t>6</w:t>
      </w:r>
      <w:r w:rsidR="000C510D">
        <w:rPr>
          <w:sz w:val="22"/>
          <w:szCs w:val="22"/>
        </w:rPr>
        <w:t xml:space="preserve"> osoby</w:t>
      </w:r>
      <w:r w:rsidR="00477E78" w:rsidRPr="00FE3EA7">
        <w:rPr>
          <w:sz w:val="22"/>
          <w:szCs w:val="22"/>
        </w:rPr>
        <w:t xml:space="preserve"> l</w:t>
      </w:r>
      <w:r w:rsidR="000C510D">
        <w:rPr>
          <w:sz w:val="22"/>
          <w:szCs w:val="22"/>
        </w:rPr>
        <w:t>ub w razie jej nieobecności innej</w:t>
      </w:r>
      <w:r w:rsidR="00477E78" w:rsidRPr="00FE3EA7">
        <w:rPr>
          <w:sz w:val="22"/>
          <w:szCs w:val="22"/>
        </w:rPr>
        <w:t xml:space="preserve"> os</w:t>
      </w:r>
      <w:r w:rsidR="000C510D">
        <w:rPr>
          <w:sz w:val="22"/>
          <w:szCs w:val="22"/>
        </w:rPr>
        <w:t>oby</w:t>
      </w:r>
      <w:r w:rsidR="0070752E" w:rsidRPr="00FE3EA7">
        <w:rPr>
          <w:sz w:val="22"/>
          <w:szCs w:val="22"/>
        </w:rPr>
        <w:t xml:space="preserve">, o </w:t>
      </w:r>
      <w:r w:rsidR="00477E78" w:rsidRPr="00FE3EA7">
        <w:rPr>
          <w:sz w:val="22"/>
          <w:szCs w:val="22"/>
        </w:rPr>
        <w:t>której Organizator powiadomi Handlowca.</w:t>
      </w:r>
    </w:p>
    <w:p w:rsidR="00477E78" w:rsidRPr="00FE3EA7" w:rsidRDefault="00477E78" w:rsidP="00E3308A">
      <w:pPr>
        <w:pStyle w:val="Akapitzlist"/>
        <w:numPr>
          <w:ilvl w:val="0"/>
          <w:numId w:val="6"/>
        </w:numPr>
        <w:ind w:left="284"/>
        <w:rPr>
          <w:sz w:val="22"/>
          <w:szCs w:val="22"/>
        </w:rPr>
      </w:pPr>
      <w:r w:rsidRPr="00FE3EA7">
        <w:rPr>
          <w:sz w:val="22"/>
          <w:szCs w:val="22"/>
        </w:rPr>
        <w:t>W przypadku nie</w:t>
      </w:r>
      <w:r w:rsidR="003B43D6" w:rsidRPr="00FE3EA7">
        <w:rPr>
          <w:sz w:val="22"/>
          <w:szCs w:val="22"/>
        </w:rPr>
        <w:t xml:space="preserve"> </w:t>
      </w:r>
      <w:r w:rsidRPr="00FE3EA7">
        <w:rPr>
          <w:sz w:val="22"/>
          <w:szCs w:val="22"/>
        </w:rPr>
        <w:t>wywiązania się z zapisów §</w:t>
      </w:r>
      <w:r w:rsidR="0070752E" w:rsidRPr="00FE3EA7">
        <w:rPr>
          <w:sz w:val="22"/>
          <w:szCs w:val="22"/>
        </w:rPr>
        <w:t>5</w:t>
      </w:r>
      <w:r w:rsidRPr="00FE3EA7">
        <w:rPr>
          <w:sz w:val="22"/>
          <w:szCs w:val="22"/>
        </w:rPr>
        <w:t xml:space="preserve"> pkt. 1 lub zwrotu miejsca w stanie pogorszonym lub zaśmieconym, Organizator może obciążyć Handlowca dodatkowymi kosztami związanymi z przywróceniem miejsca do stanu pierwotnego.</w:t>
      </w:r>
    </w:p>
    <w:p w:rsidR="00477E78" w:rsidRPr="00FE3EA7" w:rsidRDefault="00E3308A" w:rsidP="00477E78">
      <w:pPr>
        <w:ind w:left="360"/>
        <w:jc w:val="center"/>
        <w:rPr>
          <w:b/>
          <w:sz w:val="22"/>
          <w:szCs w:val="22"/>
        </w:rPr>
      </w:pPr>
      <w:r w:rsidRPr="00FE3EA7">
        <w:rPr>
          <w:b/>
          <w:sz w:val="22"/>
          <w:szCs w:val="22"/>
        </w:rPr>
        <w:t>§6</w:t>
      </w:r>
    </w:p>
    <w:p w:rsidR="00477E78" w:rsidRDefault="00477E78" w:rsidP="00E3308A">
      <w:pPr>
        <w:ind w:left="142"/>
        <w:rPr>
          <w:sz w:val="22"/>
          <w:szCs w:val="22"/>
        </w:rPr>
      </w:pPr>
      <w:r w:rsidRPr="00FE3EA7">
        <w:rPr>
          <w:sz w:val="22"/>
          <w:szCs w:val="22"/>
        </w:rPr>
        <w:t>Osobą kontaktową w czasie imprezy opisanej w §1 ze</w:t>
      </w:r>
      <w:r w:rsidR="00FE3EA7">
        <w:rPr>
          <w:sz w:val="22"/>
          <w:szCs w:val="22"/>
        </w:rPr>
        <w:t xml:space="preserve"> strony Organizatora, w związku </w:t>
      </w:r>
      <w:r w:rsidRPr="00FE3EA7">
        <w:rPr>
          <w:sz w:val="22"/>
          <w:szCs w:val="22"/>
        </w:rPr>
        <w:t>z wykonaniem nini</w:t>
      </w:r>
      <w:r w:rsidR="006F68D3">
        <w:rPr>
          <w:sz w:val="22"/>
          <w:szCs w:val="22"/>
        </w:rPr>
        <w:t>ejszej umowy jest Pani Ewa</w:t>
      </w:r>
      <w:bookmarkStart w:id="0" w:name="_GoBack"/>
      <w:bookmarkEnd w:id="0"/>
      <w:r w:rsidRPr="00FE3EA7">
        <w:rPr>
          <w:sz w:val="22"/>
          <w:szCs w:val="22"/>
        </w:rPr>
        <w:t xml:space="preserve"> Kieliszek, </w:t>
      </w:r>
      <w:r w:rsidR="0070752E" w:rsidRPr="00FE3EA7">
        <w:rPr>
          <w:sz w:val="22"/>
          <w:szCs w:val="22"/>
        </w:rPr>
        <w:t>t</w:t>
      </w:r>
      <w:r w:rsidRPr="00FE3EA7">
        <w:rPr>
          <w:sz w:val="22"/>
          <w:szCs w:val="22"/>
        </w:rPr>
        <w:t xml:space="preserve">el. 695 693 689. </w:t>
      </w:r>
      <w:r w:rsidR="00E3308A" w:rsidRPr="00FE3EA7">
        <w:rPr>
          <w:sz w:val="22"/>
          <w:szCs w:val="22"/>
        </w:rPr>
        <w:t xml:space="preserve">Handlowiec jest zobowiązany do kontaktu z wyznaczoną osobą, po </w:t>
      </w:r>
      <w:r w:rsidR="00FE3EA7">
        <w:rPr>
          <w:sz w:val="22"/>
          <w:szCs w:val="22"/>
        </w:rPr>
        <w:t xml:space="preserve">przybyciu na miejsce </w:t>
      </w:r>
      <w:r w:rsidR="0070752E" w:rsidRPr="00FE3EA7">
        <w:rPr>
          <w:sz w:val="22"/>
          <w:szCs w:val="22"/>
        </w:rPr>
        <w:t>w celu rozmieszczenia stoiska o</w:t>
      </w:r>
      <w:r w:rsidR="00E3308A" w:rsidRPr="00FE3EA7">
        <w:rPr>
          <w:sz w:val="22"/>
          <w:szCs w:val="22"/>
        </w:rPr>
        <w:t xml:space="preserve">raz przy wyjeździe celem przekazania miejsca. </w:t>
      </w:r>
    </w:p>
    <w:p w:rsidR="00FE3EA7" w:rsidRPr="00FE3EA7" w:rsidRDefault="00FE3EA7" w:rsidP="00FE3EA7">
      <w:pPr>
        <w:ind w:left="360"/>
        <w:jc w:val="center"/>
        <w:rPr>
          <w:b/>
          <w:sz w:val="22"/>
          <w:szCs w:val="22"/>
        </w:rPr>
      </w:pPr>
      <w:r>
        <w:rPr>
          <w:b/>
          <w:sz w:val="22"/>
          <w:szCs w:val="22"/>
        </w:rPr>
        <w:t>§7</w:t>
      </w:r>
    </w:p>
    <w:p w:rsidR="00FE3EA7" w:rsidRPr="00D67BD5" w:rsidRDefault="00FE3EA7" w:rsidP="00FE3EA7">
      <w:pPr>
        <w:pStyle w:val="Akapitzlist"/>
        <w:numPr>
          <w:ilvl w:val="0"/>
          <w:numId w:val="10"/>
        </w:numPr>
        <w:tabs>
          <w:tab w:val="left" w:pos="284"/>
        </w:tabs>
        <w:suppressAutoHyphens/>
        <w:spacing w:after="0" w:line="240" w:lineRule="auto"/>
        <w:ind w:left="284" w:hanging="284"/>
        <w:jc w:val="left"/>
      </w:pPr>
      <w:r w:rsidRPr="00FE3EA7">
        <w:rPr>
          <w:rFonts w:eastAsia="Times New Roman" w:cs="Calibri"/>
          <w:sz w:val="22"/>
          <w:szCs w:val="22"/>
        </w:rPr>
        <w:t>W sprawach nie uregulowanych niniejszą umową mają zastosowania przepisy Kodeksu</w:t>
      </w:r>
    </w:p>
    <w:p w:rsidR="00FE3EA7" w:rsidRDefault="00FE3EA7" w:rsidP="00FE3EA7">
      <w:pPr>
        <w:tabs>
          <w:tab w:val="left" w:pos="284"/>
          <w:tab w:val="left" w:pos="426"/>
        </w:tabs>
        <w:spacing w:after="0" w:line="240" w:lineRule="auto"/>
        <w:ind w:left="284"/>
      </w:pPr>
      <w:r w:rsidRPr="00D67BD5">
        <w:rPr>
          <w:rFonts w:eastAsia="Times New Roman" w:cs="Calibri"/>
          <w:sz w:val="22"/>
          <w:szCs w:val="22"/>
        </w:rPr>
        <w:t>Cywilnego.</w:t>
      </w:r>
    </w:p>
    <w:p w:rsidR="00FE3EA7" w:rsidRPr="00FE3EA7" w:rsidRDefault="00FE3EA7" w:rsidP="00FE3EA7">
      <w:pPr>
        <w:pStyle w:val="Akapitzlist"/>
        <w:numPr>
          <w:ilvl w:val="0"/>
          <w:numId w:val="10"/>
        </w:numPr>
        <w:tabs>
          <w:tab w:val="left" w:pos="284"/>
        </w:tabs>
        <w:spacing w:after="0" w:line="240" w:lineRule="auto"/>
        <w:ind w:left="284" w:hanging="284"/>
      </w:pPr>
      <w:r w:rsidRPr="00FE3EA7">
        <w:rPr>
          <w:rFonts w:eastAsia="Times New Roman" w:cs="Calibri"/>
          <w:sz w:val="22"/>
          <w:szCs w:val="22"/>
        </w:rPr>
        <w:t>Wykonawca zobowiązany jest do niezwłocznego informowania Zamawiającego o każdej zmianie adresu siedziby i o każdej innej zmianie w działalności mogącej mieć wpływ na realizacje umowy. W przypadku niedopełnienia tego obowiązku Wykonawcę będą obciążać ewentualne koszty                    i skutki prawne mogące powstać wskutek zaniechania.</w:t>
      </w:r>
    </w:p>
    <w:p w:rsidR="00FE3EA7" w:rsidRPr="00FE3EA7" w:rsidRDefault="00FE3EA7" w:rsidP="00FE3EA7">
      <w:pPr>
        <w:pStyle w:val="Akapitzlist"/>
        <w:numPr>
          <w:ilvl w:val="0"/>
          <w:numId w:val="10"/>
        </w:numPr>
        <w:tabs>
          <w:tab w:val="left" w:pos="284"/>
        </w:tabs>
        <w:spacing w:after="0" w:line="240" w:lineRule="auto"/>
        <w:ind w:left="284" w:hanging="284"/>
      </w:pPr>
      <w:r w:rsidRPr="00FE3EA7">
        <w:rPr>
          <w:rFonts w:eastAsia="Times New Roman" w:cs="Calibri"/>
          <w:sz w:val="22"/>
          <w:szCs w:val="22"/>
        </w:rPr>
        <w:t>Ewentualne spory wynikłe z wykonywania niniejszej umowy rozstrzygać będą właściwe dla Zamawiającego sądy powszechne.</w:t>
      </w:r>
    </w:p>
    <w:p w:rsidR="00FE3EA7" w:rsidRPr="002C3DA3" w:rsidRDefault="00FE3EA7" w:rsidP="00FE3EA7">
      <w:pPr>
        <w:pStyle w:val="Akapitzlist"/>
        <w:numPr>
          <w:ilvl w:val="0"/>
          <w:numId w:val="10"/>
        </w:numPr>
        <w:tabs>
          <w:tab w:val="left" w:pos="284"/>
        </w:tabs>
        <w:spacing w:after="0" w:line="240" w:lineRule="auto"/>
        <w:ind w:left="284" w:hanging="284"/>
      </w:pPr>
      <w:r w:rsidRPr="00FE3EA7">
        <w:rPr>
          <w:rFonts w:eastAsia="Times New Roman" w:cs="Calibri"/>
          <w:sz w:val="22"/>
          <w:szCs w:val="22"/>
        </w:rPr>
        <w:t xml:space="preserve">Umowę  niniejszą  sporządzono  dwóch  jednobrzmiących  egzemplarzach, po jednym dla każdej </w:t>
      </w:r>
    </w:p>
    <w:p w:rsidR="00FE3EA7" w:rsidRPr="00FE3EA7" w:rsidRDefault="00FE3EA7" w:rsidP="00FE3EA7">
      <w:pPr>
        <w:tabs>
          <w:tab w:val="left" w:pos="426"/>
        </w:tabs>
        <w:spacing w:line="240" w:lineRule="auto"/>
        <w:ind w:left="426" w:hanging="142"/>
        <w:rPr>
          <w:rFonts w:eastAsia="Times New Roman" w:cs="Calibri"/>
          <w:sz w:val="22"/>
          <w:szCs w:val="22"/>
        </w:rPr>
      </w:pPr>
      <w:r w:rsidRPr="00D67BD5">
        <w:rPr>
          <w:rFonts w:eastAsia="Times New Roman" w:cs="Calibri"/>
          <w:sz w:val="22"/>
          <w:szCs w:val="22"/>
        </w:rPr>
        <w:t>ze stron.</w:t>
      </w:r>
    </w:p>
    <w:p w:rsidR="00FE3EA7" w:rsidRPr="00FE3EA7" w:rsidRDefault="00FE3EA7" w:rsidP="00FE3EA7">
      <w:pPr>
        <w:numPr>
          <w:ilvl w:val="1"/>
          <w:numId w:val="7"/>
        </w:numPr>
        <w:tabs>
          <w:tab w:val="left" w:pos="4564"/>
        </w:tabs>
        <w:suppressAutoHyphens/>
        <w:spacing w:after="0" w:line="0" w:lineRule="atLeast"/>
        <w:ind w:left="4564" w:hanging="178"/>
        <w:jc w:val="left"/>
      </w:pPr>
      <w:r>
        <w:rPr>
          <w:rFonts w:eastAsia="Times New Roman" w:cs="Calibri"/>
          <w:b/>
          <w:sz w:val="22"/>
          <w:szCs w:val="22"/>
        </w:rPr>
        <w:t>8</w:t>
      </w:r>
    </w:p>
    <w:p w:rsidR="00FE3EA7" w:rsidRPr="00584BE1" w:rsidRDefault="00FE3EA7" w:rsidP="00FE3EA7">
      <w:pPr>
        <w:ind w:right="4"/>
        <w:jc w:val="center"/>
        <w:rPr>
          <w:b/>
          <w:sz w:val="22"/>
          <w:szCs w:val="22"/>
        </w:rPr>
      </w:pPr>
      <w:r w:rsidRPr="00584BE1">
        <w:rPr>
          <w:b/>
          <w:sz w:val="22"/>
          <w:szCs w:val="22"/>
        </w:rPr>
        <w:t xml:space="preserve">Klauzula Informacyjna  w związku z przetwarzaniem danych osobowych osób wskazanych do </w:t>
      </w:r>
      <w:r w:rsidRPr="00584BE1">
        <w:rPr>
          <w:b/>
          <w:sz w:val="22"/>
          <w:szCs w:val="22"/>
        </w:rPr>
        <w:br/>
        <w:t>zawarcia umowy i osób wskazanych w umowie</w:t>
      </w:r>
    </w:p>
    <w:p w:rsidR="00FE3EA7" w:rsidRDefault="00FE3EA7" w:rsidP="00FE3EA7">
      <w:pPr>
        <w:spacing w:after="120"/>
        <w:ind w:right="4"/>
        <w:rPr>
          <w:sz w:val="22"/>
          <w:szCs w:val="22"/>
        </w:rPr>
      </w:pPr>
      <w:r w:rsidRPr="00584BE1">
        <w:rPr>
          <w:sz w:val="22"/>
          <w:szCs w:val="22"/>
        </w:rPr>
        <w:t>Zgodnie z art. 13 ust. 1 i ust. 2 oraz art. 14 Rozporządzenia Parlamentu Europejskiego i Rady (UE) 2016/679 z dnia 27 kwietnia 2016 r. w sprawie ochrony osób fizycznych w związku  przetwarzaniem danych osobowych i w sprawie swobodnego przepływu takich danych oraz uchylenia dyrektywy 95/46/WE (ogólne rozporządzenie o ochronie danych) (</w:t>
      </w:r>
      <w:r w:rsidRPr="00584BE1">
        <w:rPr>
          <w:sz w:val="22"/>
          <w:szCs w:val="22"/>
          <w:shd w:val="clear" w:color="auto" w:fill="FFFFFF"/>
        </w:rPr>
        <w:t>Dz. Urz. UE L 119 z 04.05.2016, str. 1, z </w:t>
      </w:r>
      <w:proofErr w:type="spellStart"/>
      <w:r w:rsidRPr="00584BE1">
        <w:rPr>
          <w:sz w:val="22"/>
          <w:szCs w:val="22"/>
          <w:shd w:val="clear" w:color="auto" w:fill="FFFFFF"/>
        </w:rPr>
        <w:t>późn</w:t>
      </w:r>
      <w:proofErr w:type="spellEnd"/>
      <w:r w:rsidRPr="00584BE1">
        <w:rPr>
          <w:sz w:val="22"/>
          <w:szCs w:val="22"/>
          <w:shd w:val="clear" w:color="auto" w:fill="FFFFFF"/>
        </w:rPr>
        <w:t>. zm.</w:t>
      </w:r>
      <w:r w:rsidRPr="00584BE1">
        <w:rPr>
          <w:sz w:val="22"/>
          <w:szCs w:val="22"/>
        </w:rPr>
        <w:t>), dalej RODO, informuję, iż:</w:t>
      </w:r>
    </w:p>
    <w:p w:rsidR="00CD4065" w:rsidRPr="00584BE1" w:rsidRDefault="00CD4065" w:rsidP="00FE3EA7">
      <w:pPr>
        <w:spacing w:after="120"/>
        <w:ind w:right="4"/>
        <w:rPr>
          <w:sz w:val="22"/>
          <w:szCs w:val="22"/>
        </w:rPr>
      </w:pPr>
    </w:p>
    <w:p w:rsidR="00FE3EA7" w:rsidRPr="00584BE1" w:rsidRDefault="00FE3EA7" w:rsidP="00FE3EA7">
      <w:pPr>
        <w:pStyle w:val="Akapitzlist"/>
        <w:numPr>
          <w:ilvl w:val="0"/>
          <w:numId w:val="8"/>
        </w:numPr>
        <w:spacing w:after="0"/>
        <w:rPr>
          <w:sz w:val="22"/>
          <w:szCs w:val="22"/>
          <w:u w:val="single"/>
        </w:rPr>
      </w:pPr>
      <w:r w:rsidRPr="00584BE1">
        <w:rPr>
          <w:sz w:val="22"/>
          <w:szCs w:val="22"/>
          <w:u w:val="single"/>
        </w:rPr>
        <w:lastRenderedPageBreak/>
        <w:t>Administrator</w:t>
      </w:r>
    </w:p>
    <w:p w:rsidR="00FE3EA7" w:rsidRDefault="00FE3EA7" w:rsidP="00FE3EA7">
      <w:pPr>
        <w:pStyle w:val="Akapitzlist"/>
        <w:ind w:left="0"/>
        <w:rPr>
          <w:sz w:val="22"/>
          <w:szCs w:val="22"/>
        </w:rPr>
      </w:pPr>
      <w:r w:rsidRPr="00584BE1">
        <w:rPr>
          <w:sz w:val="22"/>
          <w:szCs w:val="22"/>
        </w:rPr>
        <w:t xml:space="preserve">Administratorem Pani/Pana danych osobowych jest Samorządowy Ośrodek Kultury w Nowej Dębie, ul. Żeromskiego 2, 39-460 Nowa Dęba, adres e-mail: </w:t>
      </w:r>
      <w:hyperlink r:id="rId8" w:history="1">
        <w:r w:rsidRPr="00584BE1">
          <w:rPr>
            <w:rStyle w:val="Hipercze"/>
            <w:b/>
            <w:bCs/>
            <w:sz w:val="22"/>
            <w:szCs w:val="22"/>
          </w:rPr>
          <w:t>dyrektor@soknowadeba.pl</w:t>
        </w:r>
      </w:hyperlink>
      <w:r w:rsidRPr="00584BE1">
        <w:rPr>
          <w:sz w:val="22"/>
          <w:szCs w:val="22"/>
        </w:rPr>
        <w:t>, nr tel. 15 846 24 10.</w:t>
      </w:r>
    </w:p>
    <w:p w:rsidR="00FE3EA7" w:rsidRPr="00584BE1" w:rsidRDefault="00FE3EA7" w:rsidP="00FE3EA7">
      <w:pPr>
        <w:pStyle w:val="Akapitzlist"/>
        <w:ind w:left="0"/>
        <w:rPr>
          <w:sz w:val="22"/>
          <w:szCs w:val="22"/>
        </w:rPr>
      </w:pPr>
    </w:p>
    <w:p w:rsidR="00FE3EA7" w:rsidRPr="00584BE1" w:rsidRDefault="00FE3EA7" w:rsidP="00FE3EA7">
      <w:pPr>
        <w:pStyle w:val="Akapitzlist"/>
        <w:numPr>
          <w:ilvl w:val="0"/>
          <w:numId w:val="8"/>
        </w:numPr>
        <w:spacing w:after="0"/>
        <w:rPr>
          <w:sz w:val="22"/>
          <w:szCs w:val="22"/>
          <w:u w:val="single"/>
        </w:rPr>
      </w:pPr>
      <w:r w:rsidRPr="00584BE1">
        <w:rPr>
          <w:sz w:val="22"/>
          <w:szCs w:val="22"/>
          <w:u w:val="single"/>
        </w:rPr>
        <w:t>Inspektor Ochrony Danych</w:t>
      </w:r>
    </w:p>
    <w:p w:rsidR="00FE3EA7" w:rsidRPr="00584BE1" w:rsidRDefault="00FE3EA7" w:rsidP="00FE3EA7">
      <w:pPr>
        <w:ind w:right="4"/>
        <w:rPr>
          <w:sz w:val="22"/>
          <w:szCs w:val="22"/>
        </w:rPr>
      </w:pPr>
      <w:r w:rsidRPr="00584BE1">
        <w:rPr>
          <w:sz w:val="22"/>
          <w:szCs w:val="22"/>
        </w:rPr>
        <w:t>Kontakt z wyznaczonym Inspektorem Ochrony Danych w sprawach dotyczących przetwarzania Pani/Pana danych osobowych oraz realizacji przysługujących Pani/Panu praw związanych z ich przetwarzaniem możliwy jest pod adresem e-mail: iod@nowadeba.pl</w:t>
      </w:r>
    </w:p>
    <w:p w:rsidR="00FE3EA7" w:rsidRPr="00584BE1" w:rsidRDefault="00FE3EA7" w:rsidP="00FE3EA7">
      <w:pPr>
        <w:pStyle w:val="Akapitzlist"/>
        <w:numPr>
          <w:ilvl w:val="0"/>
          <w:numId w:val="8"/>
        </w:numPr>
        <w:spacing w:after="0"/>
        <w:ind w:right="4"/>
        <w:rPr>
          <w:sz w:val="22"/>
          <w:szCs w:val="22"/>
          <w:u w:val="single"/>
        </w:rPr>
      </w:pPr>
      <w:r w:rsidRPr="00584BE1">
        <w:rPr>
          <w:sz w:val="22"/>
          <w:szCs w:val="22"/>
          <w:u w:val="single"/>
        </w:rPr>
        <w:t>Cel i podstawa prawna przetwarzania</w:t>
      </w:r>
    </w:p>
    <w:p w:rsidR="00FE3EA7" w:rsidRPr="00584BE1" w:rsidRDefault="00FE3EA7" w:rsidP="00FE3EA7">
      <w:pPr>
        <w:spacing w:after="0"/>
        <w:ind w:right="4"/>
        <w:rPr>
          <w:sz w:val="22"/>
          <w:szCs w:val="22"/>
        </w:rPr>
      </w:pPr>
      <w:r w:rsidRPr="00584BE1">
        <w:rPr>
          <w:sz w:val="22"/>
          <w:szCs w:val="22"/>
        </w:rPr>
        <w:t>W przypadku osób wskazanych do zawarcia umowy: Pani/Pana dane osobowe przetwarzane będą w celu:</w:t>
      </w:r>
    </w:p>
    <w:p w:rsidR="00FE3EA7" w:rsidRPr="00584BE1" w:rsidRDefault="00FE3EA7" w:rsidP="00FE3EA7">
      <w:pPr>
        <w:spacing w:after="0"/>
        <w:ind w:right="4"/>
        <w:rPr>
          <w:sz w:val="22"/>
          <w:szCs w:val="22"/>
        </w:rPr>
      </w:pPr>
      <w:r w:rsidRPr="00584BE1">
        <w:rPr>
          <w:sz w:val="22"/>
          <w:szCs w:val="22"/>
        </w:rPr>
        <w:t>- zawarcia i realizacji umowy na podstawie art. 6 ust. 1 lit. b RODO oraz ewentualnego ustalenia, dochodzenia lub obrony przed roszczeniami na podstawie prawnie uzasadnionego interesu;</w:t>
      </w:r>
    </w:p>
    <w:p w:rsidR="00FE3EA7" w:rsidRPr="00584BE1" w:rsidRDefault="00FE3EA7" w:rsidP="00FE3EA7">
      <w:pPr>
        <w:spacing w:after="0"/>
        <w:rPr>
          <w:sz w:val="22"/>
          <w:szCs w:val="22"/>
        </w:rPr>
      </w:pPr>
      <w:r w:rsidRPr="00584BE1">
        <w:rPr>
          <w:sz w:val="22"/>
          <w:szCs w:val="22"/>
        </w:rPr>
        <w:t>- wypełnienia obowiązków prawnych ciążących na Administratorze związanych m.in. z prowadzeniem rozliczeń finansowych na podstawie art. 6 ust. 1 lit. c RODO.</w:t>
      </w:r>
    </w:p>
    <w:p w:rsidR="00FE3EA7" w:rsidRPr="00584BE1" w:rsidRDefault="00FE3EA7" w:rsidP="00FE3EA7">
      <w:pPr>
        <w:spacing w:after="0"/>
        <w:rPr>
          <w:sz w:val="22"/>
          <w:szCs w:val="22"/>
        </w:rPr>
      </w:pPr>
      <w:r w:rsidRPr="00584BE1">
        <w:rPr>
          <w:sz w:val="22"/>
          <w:szCs w:val="22"/>
        </w:rPr>
        <w:t>W przypadku osób wskazanych w treści umowy do jej realizacji:</w:t>
      </w:r>
    </w:p>
    <w:p w:rsidR="00FE3EA7" w:rsidRPr="00584BE1" w:rsidRDefault="00FE3EA7" w:rsidP="00FE3EA7">
      <w:pPr>
        <w:spacing w:after="0"/>
        <w:ind w:right="4"/>
        <w:rPr>
          <w:sz w:val="22"/>
          <w:szCs w:val="22"/>
        </w:rPr>
      </w:pPr>
      <w:r w:rsidRPr="00584BE1">
        <w:rPr>
          <w:sz w:val="22"/>
          <w:szCs w:val="22"/>
        </w:rPr>
        <w:t>Pani/Pana dane osobowe zwykłe pozyskane od podmiotu, z którym zawarta będzie umowa główna, przetwarzane będą w celach kontaktowych/w związku z realizacją umowy. Podstawą przetwarzania jest prawnie uzasadniony interes.</w:t>
      </w:r>
    </w:p>
    <w:p w:rsidR="00FE3EA7" w:rsidRPr="00584BE1" w:rsidRDefault="00FE3EA7" w:rsidP="00FE3EA7">
      <w:pPr>
        <w:pStyle w:val="Akapitzlist"/>
        <w:numPr>
          <w:ilvl w:val="0"/>
          <w:numId w:val="8"/>
        </w:numPr>
        <w:spacing w:after="0"/>
        <w:ind w:right="4"/>
        <w:rPr>
          <w:sz w:val="22"/>
          <w:szCs w:val="22"/>
          <w:u w:val="single"/>
        </w:rPr>
      </w:pPr>
      <w:r w:rsidRPr="00584BE1">
        <w:rPr>
          <w:sz w:val="22"/>
          <w:szCs w:val="22"/>
          <w:u w:val="single"/>
        </w:rPr>
        <w:t>Odbiorcy danych osobowych</w:t>
      </w:r>
    </w:p>
    <w:p w:rsidR="00FE3EA7" w:rsidRPr="00584BE1" w:rsidRDefault="00FE3EA7" w:rsidP="00FE3EA7">
      <w:pPr>
        <w:spacing w:after="0"/>
        <w:ind w:right="4"/>
        <w:rPr>
          <w:sz w:val="22"/>
          <w:szCs w:val="22"/>
        </w:rPr>
      </w:pPr>
      <w:r w:rsidRPr="00584BE1">
        <w:rPr>
          <w:sz w:val="22"/>
          <w:szCs w:val="22"/>
          <w:shd w:val="clear" w:color="auto" w:fill="FFFFFF"/>
        </w:rPr>
        <w:t xml:space="preserve">Pani/Pana dane osobowe mogą być przekazane podmiotom, które uprawnione są do ich otrzymania przepisami prawa. Ponadto mogą zostać ujawnione podmiotom, </w:t>
      </w:r>
      <w:r w:rsidRPr="00584BE1">
        <w:rPr>
          <w:sz w:val="22"/>
          <w:szCs w:val="22"/>
        </w:rPr>
        <w:t>które przetwarzają dane osobowe na podstawie zawartych umów powierzenia. Odbiorcą danych może być także operator pocztowy, właściwy Bank.</w:t>
      </w:r>
    </w:p>
    <w:p w:rsidR="00FE3EA7" w:rsidRPr="00584BE1" w:rsidRDefault="00FE3EA7" w:rsidP="00FE3EA7">
      <w:pPr>
        <w:pStyle w:val="Akapitzlist"/>
        <w:numPr>
          <w:ilvl w:val="0"/>
          <w:numId w:val="8"/>
        </w:numPr>
        <w:spacing w:after="0"/>
        <w:ind w:right="4"/>
        <w:rPr>
          <w:sz w:val="22"/>
          <w:szCs w:val="22"/>
          <w:u w:val="single"/>
        </w:rPr>
      </w:pPr>
      <w:r w:rsidRPr="00584BE1">
        <w:rPr>
          <w:sz w:val="22"/>
          <w:szCs w:val="22"/>
          <w:u w:val="single"/>
        </w:rPr>
        <w:t>Okres przechowywania danych osobowych</w:t>
      </w:r>
    </w:p>
    <w:p w:rsidR="00FE3EA7" w:rsidRPr="00584BE1" w:rsidRDefault="00FE3EA7" w:rsidP="00FE3EA7">
      <w:pPr>
        <w:spacing w:after="0"/>
        <w:ind w:right="4"/>
        <w:rPr>
          <w:iCs/>
          <w:sz w:val="22"/>
          <w:szCs w:val="22"/>
        </w:rPr>
      </w:pPr>
      <w:r w:rsidRPr="00584BE1">
        <w:rPr>
          <w:sz w:val="22"/>
          <w:szCs w:val="22"/>
        </w:rPr>
        <w:t>Pani/Pana dane osobowe przechowywane będą przez okres niezbędny do realizacji wskazanych w pkt. 3 celów,</w:t>
      </w:r>
      <w:r w:rsidRPr="00584BE1">
        <w:rPr>
          <w:i/>
          <w:sz w:val="22"/>
          <w:szCs w:val="22"/>
        </w:rPr>
        <w:t xml:space="preserve"> </w:t>
      </w:r>
      <w:r w:rsidRPr="00584BE1">
        <w:rPr>
          <w:iCs/>
          <w:sz w:val="22"/>
          <w:szCs w:val="22"/>
        </w:rPr>
        <w:t>a po tym czasie przez okres wskazany w przepisach o archiwizacji. Pani/Pana dane mogą być również przechowywane przez okres niezbędny do przedawnienia ewentualnych roszczeń.</w:t>
      </w:r>
    </w:p>
    <w:p w:rsidR="00FE3EA7" w:rsidRPr="00584BE1" w:rsidRDefault="00FE3EA7" w:rsidP="00FE3EA7">
      <w:pPr>
        <w:pStyle w:val="Akapitzlist"/>
        <w:numPr>
          <w:ilvl w:val="0"/>
          <w:numId w:val="8"/>
        </w:numPr>
        <w:spacing w:after="0"/>
        <w:ind w:right="4"/>
        <w:rPr>
          <w:sz w:val="22"/>
          <w:szCs w:val="22"/>
          <w:u w:val="single"/>
        </w:rPr>
      </w:pPr>
      <w:r w:rsidRPr="00584BE1">
        <w:rPr>
          <w:sz w:val="22"/>
          <w:szCs w:val="22"/>
          <w:u w:val="single"/>
        </w:rPr>
        <w:t>Prawa osób, których dane dotyczą</w:t>
      </w:r>
    </w:p>
    <w:p w:rsidR="00FE3EA7" w:rsidRPr="00584BE1" w:rsidRDefault="00FE3EA7" w:rsidP="00FE3EA7">
      <w:pPr>
        <w:spacing w:after="0"/>
        <w:ind w:right="4"/>
        <w:rPr>
          <w:sz w:val="22"/>
          <w:szCs w:val="22"/>
        </w:rPr>
      </w:pPr>
      <w:r w:rsidRPr="00584BE1">
        <w:rPr>
          <w:sz w:val="22"/>
          <w:szCs w:val="22"/>
        </w:rPr>
        <w:t>Posiada Pani/Pan prawo do żądania od Administratora dostępu do swoich danych osobowych, ich sprostowania, usunięcia lub ograniczenia przetwarzania lub prawo do wniesienia sprzeciwu wobec przetwarzania. Przysługuje Pani/Panu także  prawo wniesienia skargi do organu nadzorczego, którym jest Prezes Urzędu Ochrony Danych Osobowych z siedzibą ul. Stawki 2, 00-193 Warszawa.</w:t>
      </w:r>
    </w:p>
    <w:p w:rsidR="00FE3EA7" w:rsidRPr="00584BE1" w:rsidRDefault="00FE3EA7" w:rsidP="00FE3EA7">
      <w:pPr>
        <w:pStyle w:val="Akapitzlist"/>
        <w:numPr>
          <w:ilvl w:val="0"/>
          <w:numId w:val="8"/>
        </w:numPr>
        <w:spacing w:after="0"/>
        <w:ind w:right="4"/>
        <w:rPr>
          <w:sz w:val="22"/>
          <w:szCs w:val="22"/>
          <w:u w:val="single"/>
        </w:rPr>
      </w:pPr>
      <w:r w:rsidRPr="00584BE1">
        <w:rPr>
          <w:sz w:val="22"/>
          <w:szCs w:val="22"/>
          <w:u w:val="single"/>
        </w:rPr>
        <w:t>Informacje o wymogu podania danych osobowych</w:t>
      </w:r>
    </w:p>
    <w:p w:rsidR="00FE3EA7" w:rsidRPr="00584BE1" w:rsidRDefault="00FE3EA7" w:rsidP="00FE3EA7">
      <w:pPr>
        <w:ind w:right="4"/>
        <w:rPr>
          <w:sz w:val="22"/>
          <w:szCs w:val="22"/>
          <w:u w:val="single"/>
        </w:rPr>
      </w:pPr>
      <w:r w:rsidRPr="00584BE1">
        <w:rPr>
          <w:sz w:val="22"/>
          <w:szCs w:val="22"/>
        </w:rPr>
        <w:t xml:space="preserve">Podanie przez Panią/Pana danych osobowych jest warunkiem zawarcia i realizacji umowy. Konsekwencją niepodania danych osobowych będzie brak możliwości zawarcia i realizacji umowy. </w:t>
      </w:r>
    </w:p>
    <w:p w:rsidR="00FE3EA7" w:rsidRPr="00D67BD5" w:rsidRDefault="00FE3EA7" w:rsidP="00FE3EA7">
      <w:pPr>
        <w:tabs>
          <w:tab w:val="left" w:pos="4564"/>
        </w:tabs>
        <w:spacing w:line="0" w:lineRule="atLeast"/>
        <w:ind w:left="4564"/>
      </w:pPr>
    </w:p>
    <w:p w:rsidR="00FE3EA7" w:rsidRPr="00D67BD5" w:rsidRDefault="00FE3EA7" w:rsidP="00FE3EA7">
      <w:pPr>
        <w:tabs>
          <w:tab w:val="left" w:pos="364"/>
        </w:tabs>
        <w:spacing w:line="0" w:lineRule="atLeast"/>
      </w:pPr>
    </w:p>
    <w:p w:rsidR="00E3308A" w:rsidRDefault="00E3308A" w:rsidP="00E3308A">
      <w:pPr>
        <w:jc w:val="left"/>
      </w:pPr>
    </w:p>
    <w:p w:rsidR="00E3308A" w:rsidRPr="00477E78" w:rsidRDefault="00E3308A" w:rsidP="00E3308A">
      <w:pPr>
        <w:jc w:val="left"/>
      </w:pPr>
      <w:r>
        <w:t xml:space="preserve">        ORGANIZATOR                                                                      HANDLOWIEC</w:t>
      </w:r>
    </w:p>
    <w:p w:rsidR="00964C34" w:rsidRPr="00590EAF" w:rsidRDefault="00964C34" w:rsidP="00964C34"/>
    <w:sectPr w:rsidR="00964C34" w:rsidRPr="00590EAF" w:rsidSect="00BB61C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B97" w:rsidRDefault="00B52B97" w:rsidP="00FE3EA7">
      <w:pPr>
        <w:spacing w:after="0" w:line="240" w:lineRule="auto"/>
      </w:pPr>
      <w:r>
        <w:separator/>
      </w:r>
    </w:p>
  </w:endnote>
  <w:endnote w:type="continuationSeparator" w:id="0">
    <w:p w:rsidR="00B52B97" w:rsidRDefault="00B52B97" w:rsidP="00FE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EE"/>
    <w:family w:val="roman"/>
    <w:pitch w:val="variable"/>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626596"/>
      <w:docPartObj>
        <w:docPartGallery w:val="Page Numbers (Bottom of Page)"/>
        <w:docPartUnique/>
      </w:docPartObj>
    </w:sdtPr>
    <w:sdtEndPr/>
    <w:sdtContent>
      <w:sdt>
        <w:sdtPr>
          <w:id w:val="810570653"/>
          <w:docPartObj>
            <w:docPartGallery w:val="Page Numbers (Top of Page)"/>
            <w:docPartUnique/>
          </w:docPartObj>
        </w:sdtPr>
        <w:sdtEndPr/>
        <w:sdtContent>
          <w:p w:rsidR="00FE3EA7" w:rsidRDefault="00FE3EA7">
            <w:pPr>
              <w:pStyle w:val="Stopka"/>
              <w:jc w:val="right"/>
            </w:pPr>
            <w:r w:rsidRPr="00FE3EA7">
              <w:t xml:space="preserve">Strona </w:t>
            </w:r>
            <w:r w:rsidR="00B52B97">
              <w:fldChar w:fldCharType="begin"/>
            </w:r>
            <w:r w:rsidR="00B52B97">
              <w:instrText>PAGE</w:instrText>
            </w:r>
            <w:r w:rsidR="00B52B97">
              <w:fldChar w:fldCharType="separate"/>
            </w:r>
            <w:r w:rsidR="006F68D3">
              <w:rPr>
                <w:noProof/>
              </w:rPr>
              <w:t>2</w:t>
            </w:r>
            <w:r w:rsidR="00B52B97">
              <w:rPr>
                <w:noProof/>
              </w:rPr>
              <w:fldChar w:fldCharType="end"/>
            </w:r>
            <w:r w:rsidRPr="00FE3EA7">
              <w:t xml:space="preserve"> z </w:t>
            </w:r>
            <w:r w:rsidR="00B52B97">
              <w:fldChar w:fldCharType="begin"/>
            </w:r>
            <w:r w:rsidR="00B52B97">
              <w:instrText>NUMPAGES</w:instrText>
            </w:r>
            <w:r w:rsidR="00B52B97">
              <w:fldChar w:fldCharType="separate"/>
            </w:r>
            <w:r w:rsidR="006F68D3">
              <w:rPr>
                <w:noProof/>
              </w:rPr>
              <w:t>3</w:t>
            </w:r>
            <w:r w:rsidR="00B52B97">
              <w:rPr>
                <w:noProof/>
              </w:rPr>
              <w:fldChar w:fldCharType="end"/>
            </w:r>
          </w:p>
        </w:sdtContent>
      </w:sdt>
    </w:sdtContent>
  </w:sdt>
  <w:p w:rsidR="00FE3EA7" w:rsidRDefault="00FE3EA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B97" w:rsidRDefault="00B52B97" w:rsidP="00FE3EA7">
      <w:pPr>
        <w:spacing w:after="0" w:line="240" w:lineRule="auto"/>
      </w:pPr>
      <w:r>
        <w:separator/>
      </w:r>
    </w:p>
  </w:footnote>
  <w:footnote w:type="continuationSeparator" w:id="0">
    <w:p w:rsidR="00B52B97" w:rsidRDefault="00B52B97" w:rsidP="00FE3E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1BC0F09C"/>
    <w:name w:val="WW8Num13"/>
    <w:lvl w:ilvl="0">
      <w:start w:val="1"/>
      <w:numFmt w:val="decimal"/>
      <w:lvlText w:val="%1."/>
      <w:lvlJc w:val="left"/>
      <w:pPr>
        <w:tabs>
          <w:tab w:val="num" w:pos="0"/>
        </w:tabs>
        <w:ind w:left="0" w:firstLine="0"/>
      </w:pPr>
      <w:rPr>
        <w:rFonts w:eastAsia="Times New Roman"/>
        <w:b/>
        <w:sz w:val="22"/>
        <w:szCs w:val="22"/>
      </w:rPr>
    </w:lvl>
    <w:lvl w:ilvl="1">
      <w:start w:val="1"/>
      <w:numFmt w:val="bullet"/>
      <w:lvlText w:val="§"/>
      <w:lvlJc w:val="left"/>
      <w:pPr>
        <w:tabs>
          <w:tab w:val="num" w:pos="0"/>
        </w:tabs>
        <w:ind w:left="0" w:firstLine="0"/>
      </w:pPr>
      <w:rPr>
        <w:rFonts w:ascii="Liberation Serif" w:hAnsi="Liberation Serif" w:cs="Liberation Serif"/>
      </w:rPr>
    </w:lvl>
    <w:lvl w:ilvl="2">
      <w:start w:val="1"/>
      <w:numFmt w:val="bullet"/>
      <w:lvlText w:val="←"/>
      <w:lvlJc w:val="left"/>
      <w:pPr>
        <w:tabs>
          <w:tab w:val="num" w:pos="0"/>
        </w:tabs>
        <w:ind w:left="0" w:firstLine="0"/>
      </w:pPr>
      <w:rPr>
        <w:rFonts w:ascii="Liberation Serif" w:hAnsi="Liberation Serif" w:cs="Liberation Serif"/>
      </w:rPr>
    </w:lvl>
    <w:lvl w:ilvl="3">
      <w:start w:val="1"/>
      <w:numFmt w:val="bullet"/>
      <w:lvlText w:val="←"/>
      <w:lvlJc w:val="left"/>
      <w:pPr>
        <w:tabs>
          <w:tab w:val="num" w:pos="0"/>
        </w:tabs>
        <w:ind w:left="0" w:firstLine="0"/>
      </w:pPr>
      <w:rPr>
        <w:rFonts w:ascii="Liberation Serif" w:hAnsi="Liberation Serif" w:cs="Liberation Serif"/>
      </w:rPr>
    </w:lvl>
    <w:lvl w:ilvl="4">
      <w:start w:val="1"/>
      <w:numFmt w:val="bullet"/>
      <w:lvlText w:val="←"/>
      <w:lvlJc w:val="left"/>
      <w:pPr>
        <w:tabs>
          <w:tab w:val="num" w:pos="0"/>
        </w:tabs>
        <w:ind w:left="0" w:firstLine="0"/>
      </w:pPr>
      <w:rPr>
        <w:rFonts w:ascii="Liberation Serif" w:hAnsi="Liberation Serif" w:cs="Liberation Serif"/>
      </w:rPr>
    </w:lvl>
    <w:lvl w:ilvl="5">
      <w:start w:val="1"/>
      <w:numFmt w:val="bullet"/>
      <w:lvlText w:val="←"/>
      <w:lvlJc w:val="left"/>
      <w:pPr>
        <w:tabs>
          <w:tab w:val="num" w:pos="0"/>
        </w:tabs>
        <w:ind w:left="0" w:firstLine="0"/>
      </w:pPr>
      <w:rPr>
        <w:rFonts w:ascii="Liberation Serif" w:hAnsi="Liberation Serif" w:cs="Liberation Serif"/>
      </w:rPr>
    </w:lvl>
    <w:lvl w:ilvl="6">
      <w:start w:val="1"/>
      <w:numFmt w:val="bullet"/>
      <w:lvlText w:val="←"/>
      <w:lvlJc w:val="left"/>
      <w:pPr>
        <w:tabs>
          <w:tab w:val="num" w:pos="0"/>
        </w:tabs>
        <w:ind w:left="0" w:firstLine="0"/>
      </w:pPr>
      <w:rPr>
        <w:rFonts w:ascii="Liberation Serif" w:hAnsi="Liberation Serif" w:cs="Liberation Serif"/>
      </w:rPr>
    </w:lvl>
    <w:lvl w:ilvl="7">
      <w:start w:val="1"/>
      <w:numFmt w:val="bullet"/>
      <w:lvlText w:val="←"/>
      <w:lvlJc w:val="left"/>
      <w:pPr>
        <w:tabs>
          <w:tab w:val="num" w:pos="0"/>
        </w:tabs>
        <w:ind w:left="0" w:firstLine="0"/>
      </w:pPr>
      <w:rPr>
        <w:rFonts w:ascii="Liberation Serif" w:hAnsi="Liberation Serif" w:cs="Liberation Serif"/>
      </w:rPr>
    </w:lvl>
    <w:lvl w:ilvl="8">
      <w:start w:val="1"/>
      <w:numFmt w:val="bullet"/>
      <w:lvlText w:val="←"/>
      <w:lvlJc w:val="left"/>
      <w:pPr>
        <w:tabs>
          <w:tab w:val="num" w:pos="0"/>
        </w:tabs>
        <w:ind w:left="0" w:firstLine="0"/>
      </w:pPr>
      <w:rPr>
        <w:rFonts w:ascii="Liberation Serif" w:hAnsi="Liberation Serif" w:cs="Liberation Serif"/>
      </w:rPr>
    </w:lvl>
  </w:abstractNum>
  <w:abstractNum w:abstractNumId="1">
    <w:nsid w:val="06732644"/>
    <w:multiLevelType w:val="hybridMultilevel"/>
    <w:tmpl w:val="77F8EA9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37116F3"/>
    <w:multiLevelType w:val="hybridMultilevel"/>
    <w:tmpl w:val="86F032B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226B1506"/>
    <w:multiLevelType w:val="hybridMultilevel"/>
    <w:tmpl w:val="023AB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DB41ED7"/>
    <w:multiLevelType w:val="hybridMultilevel"/>
    <w:tmpl w:val="E98C3E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2585FE2"/>
    <w:multiLevelType w:val="multilevel"/>
    <w:tmpl w:val="B85A0134"/>
    <w:lvl w:ilvl="0">
      <w:start w:val="1"/>
      <w:numFmt w:val="decimal"/>
      <w:lvlText w:val="%1."/>
      <w:lvlJc w:val="left"/>
      <w:pPr>
        <w:tabs>
          <w:tab w:val="num" w:pos="0"/>
        </w:tabs>
        <w:ind w:left="0" w:firstLine="0"/>
      </w:pPr>
      <w:rPr>
        <w:b/>
        <w:sz w:val="22"/>
        <w:szCs w:val="22"/>
      </w:rPr>
    </w:lvl>
    <w:lvl w:ilvl="1">
      <w:start w:val="1"/>
      <w:numFmt w:val="bullet"/>
      <w:lvlText w:val="§"/>
      <w:lvlJc w:val="left"/>
      <w:pPr>
        <w:tabs>
          <w:tab w:val="num" w:pos="0"/>
        </w:tabs>
        <w:ind w:left="0" w:firstLine="0"/>
      </w:pPr>
      <w:rPr>
        <w:rFonts w:ascii="Liberation Serif" w:hAnsi="Liberation Serif" w:cs="Liberation Serif"/>
      </w:rPr>
    </w:lvl>
    <w:lvl w:ilvl="2">
      <w:start w:val="1"/>
      <w:numFmt w:val="bullet"/>
      <w:lvlText w:val="←"/>
      <w:lvlJc w:val="left"/>
      <w:pPr>
        <w:tabs>
          <w:tab w:val="num" w:pos="0"/>
        </w:tabs>
        <w:ind w:left="0" w:firstLine="0"/>
      </w:pPr>
      <w:rPr>
        <w:rFonts w:ascii="Liberation Serif" w:hAnsi="Liberation Serif" w:cs="Liberation Serif"/>
      </w:rPr>
    </w:lvl>
    <w:lvl w:ilvl="3">
      <w:start w:val="1"/>
      <w:numFmt w:val="bullet"/>
      <w:lvlText w:val="←"/>
      <w:lvlJc w:val="left"/>
      <w:pPr>
        <w:tabs>
          <w:tab w:val="num" w:pos="0"/>
        </w:tabs>
        <w:ind w:left="0" w:firstLine="0"/>
      </w:pPr>
      <w:rPr>
        <w:rFonts w:ascii="Liberation Serif" w:hAnsi="Liberation Serif" w:cs="Liberation Serif"/>
      </w:rPr>
    </w:lvl>
    <w:lvl w:ilvl="4">
      <w:start w:val="1"/>
      <w:numFmt w:val="bullet"/>
      <w:lvlText w:val="←"/>
      <w:lvlJc w:val="left"/>
      <w:pPr>
        <w:tabs>
          <w:tab w:val="num" w:pos="0"/>
        </w:tabs>
        <w:ind w:left="0" w:firstLine="0"/>
      </w:pPr>
      <w:rPr>
        <w:rFonts w:ascii="Liberation Serif" w:hAnsi="Liberation Serif" w:cs="Liberation Serif"/>
      </w:rPr>
    </w:lvl>
    <w:lvl w:ilvl="5">
      <w:start w:val="1"/>
      <w:numFmt w:val="bullet"/>
      <w:lvlText w:val="←"/>
      <w:lvlJc w:val="left"/>
      <w:pPr>
        <w:tabs>
          <w:tab w:val="num" w:pos="0"/>
        </w:tabs>
        <w:ind w:left="0" w:firstLine="0"/>
      </w:pPr>
      <w:rPr>
        <w:rFonts w:ascii="Liberation Serif" w:hAnsi="Liberation Serif" w:cs="Liberation Serif"/>
      </w:rPr>
    </w:lvl>
    <w:lvl w:ilvl="6">
      <w:start w:val="1"/>
      <w:numFmt w:val="bullet"/>
      <w:lvlText w:val="←"/>
      <w:lvlJc w:val="left"/>
      <w:pPr>
        <w:tabs>
          <w:tab w:val="num" w:pos="0"/>
        </w:tabs>
        <w:ind w:left="0" w:firstLine="0"/>
      </w:pPr>
      <w:rPr>
        <w:rFonts w:ascii="Liberation Serif" w:hAnsi="Liberation Serif" w:cs="Liberation Serif"/>
      </w:rPr>
    </w:lvl>
    <w:lvl w:ilvl="7">
      <w:start w:val="1"/>
      <w:numFmt w:val="bullet"/>
      <w:lvlText w:val="←"/>
      <w:lvlJc w:val="left"/>
      <w:pPr>
        <w:tabs>
          <w:tab w:val="num" w:pos="0"/>
        </w:tabs>
        <w:ind w:left="0" w:firstLine="0"/>
      </w:pPr>
      <w:rPr>
        <w:rFonts w:ascii="Liberation Serif" w:hAnsi="Liberation Serif" w:cs="Liberation Serif"/>
      </w:rPr>
    </w:lvl>
    <w:lvl w:ilvl="8">
      <w:start w:val="1"/>
      <w:numFmt w:val="bullet"/>
      <w:lvlText w:val="←"/>
      <w:lvlJc w:val="left"/>
      <w:pPr>
        <w:tabs>
          <w:tab w:val="num" w:pos="0"/>
        </w:tabs>
        <w:ind w:left="0" w:firstLine="0"/>
      </w:pPr>
      <w:rPr>
        <w:rFonts w:ascii="Liberation Serif" w:hAnsi="Liberation Serif" w:cs="Liberation Serif"/>
      </w:rPr>
    </w:lvl>
  </w:abstractNum>
  <w:abstractNum w:abstractNumId="6">
    <w:nsid w:val="593D5015"/>
    <w:multiLevelType w:val="hybridMultilevel"/>
    <w:tmpl w:val="F5FC71FA"/>
    <w:lvl w:ilvl="0" w:tplc="70443BF8">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626870FF"/>
    <w:multiLevelType w:val="hybridMultilevel"/>
    <w:tmpl w:val="6FD4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86F2BD4"/>
    <w:multiLevelType w:val="hybridMultilevel"/>
    <w:tmpl w:val="7206D6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D225006"/>
    <w:multiLevelType w:val="hybridMultilevel"/>
    <w:tmpl w:val="6B004D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1"/>
  </w:num>
  <w:num w:numId="5">
    <w:abstractNumId w:val="6"/>
  </w:num>
  <w:num w:numId="6">
    <w:abstractNumId w:val="4"/>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EAF"/>
    <w:rsid w:val="00036197"/>
    <w:rsid w:val="000B727F"/>
    <w:rsid w:val="000C510D"/>
    <w:rsid w:val="0018708E"/>
    <w:rsid w:val="002265CA"/>
    <w:rsid w:val="00283902"/>
    <w:rsid w:val="002A6432"/>
    <w:rsid w:val="002B3024"/>
    <w:rsid w:val="002D1C6D"/>
    <w:rsid w:val="002D4525"/>
    <w:rsid w:val="002D5285"/>
    <w:rsid w:val="002E3F60"/>
    <w:rsid w:val="002F56CC"/>
    <w:rsid w:val="00321952"/>
    <w:rsid w:val="003B43D6"/>
    <w:rsid w:val="003F7A09"/>
    <w:rsid w:val="00446998"/>
    <w:rsid w:val="00477E78"/>
    <w:rsid w:val="004928CD"/>
    <w:rsid w:val="00552E20"/>
    <w:rsid w:val="00590EAF"/>
    <w:rsid w:val="006E7171"/>
    <w:rsid w:val="006F68D3"/>
    <w:rsid w:val="0070752E"/>
    <w:rsid w:val="00791838"/>
    <w:rsid w:val="007A3F15"/>
    <w:rsid w:val="008948A2"/>
    <w:rsid w:val="009234E4"/>
    <w:rsid w:val="00944830"/>
    <w:rsid w:val="00963FD0"/>
    <w:rsid w:val="00964C34"/>
    <w:rsid w:val="0099509A"/>
    <w:rsid w:val="009E6656"/>
    <w:rsid w:val="00B42B86"/>
    <w:rsid w:val="00B52B97"/>
    <w:rsid w:val="00B9409F"/>
    <w:rsid w:val="00BB61C4"/>
    <w:rsid w:val="00BF03C5"/>
    <w:rsid w:val="00C96F50"/>
    <w:rsid w:val="00CD4065"/>
    <w:rsid w:val="00CE77E8"/>
    <w:rsid w:val="00D4163E"/>
    <w:rsid w:val="00E3308A"/>
    <w:rsid w:val="00FE3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l-PL"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B61C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90EAF"/>
    <w:pPr>
      <w:ind w:left="720"/>
      <w:contextualSpacing/>
    </w:pPr>
  </w:style>
  <w:style w:type="paragraph" w:styleId="Tekstpodstawowy">
    <w:name w:val="Body Text"/>
    <w:basedOn w:val="Normalny"/>
    <w:link w:val="TekstpodstawowyZnak"/>
    <w:rsid w:val="00FE3EA7"/>
    <w:pPr>
      <w:widowControl w:val="0"/>
      <w:suppressAutoHyphens/>
      <w:spacing w:after="140" w:line="288" w:lineRule="auto"/>
      <w:jc w:val="left"/>
    </w:pPr>
    <w:rPr>
      <w:rFonts w:ascii="Arial" w:eastAsia="Times New Roman" w:hAnsi="Arial" w:cs="Arial"/>
      <w:kern w:val="2"/>
      <w:sz w:val="20"/>
      <w:szCs w:val="20"/>
      <w:lang w:eastAsia="zh-CN"/>
    </w:rPr>
  </w:style>
  <w:style w:type="character" w:customStyle="1" w:styleId="TekstpodstawowyZnak">
    <w:name w:val="Tekst podstawowy Znak"/>
    <w:basedOn w:val="Domylnaczcionkaakapitu"/>
    <w:link w:val="Tekstpodstawowy"/>
    <w:rsid w:val="00FE3EA7"/>
    <w:rPr>
      <w:rFonts w:ascii="Arial" w:eastAsia="Times New Roman" w:hAnsi="Arial" w:cs="Arial"/>
      <w:kern w:val="2"/>
      <w:sz w:val="20"/>
      <w:szCs w:val="20"/>
      <w:lang w:eastAsia="zh-CN"/>
    </w:rPr>
  </w:style>
  <w:style w:type="character" w:styleId="Hipercze">
    <w:name w:val="Hyperlink"/>
    <w:basedOn w:val="Domylnaczcionkaakapitu"/>
    <w:unhideWhenUsed/>
    <w:rsid w:val="00FE3EA7"/>
    <w:rPr>
      <w:color w:val="0000FF"/>
      <w:u w:val="single"/>
    </w:rPr>
  </w:style>
  <w:style w:type="paragraph" w:styleId="Nagwek">
    <w:name w:val="header"/>
    <w:basedOn w:val="Normalny"/>
    <w:link w:val="NagwekZnak"/>
    <w:uiPriority w:val="99"/>
    <w:semiHidden/>
    <w:unhideWhenUsed/>
    <w:rsid w:val="00FE3EA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FE3EA7"/>
  </w:style>
  <w:style w:type="paragraph" w:styleId="Stopka">
    <w:name w:val="footer"/>
    <w:basedOn w:val="Normalny"/>
    <w:link w:val="StopkaZnak"/>
    <w:uiPriority w:val="99"/>
    <w:unhideWhenUsed/>
    <w:rsid w:val="00FE3EA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3E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l-PL"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B61C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90EAF"/>
    <w:pPr>
      <w:ind w:left="720"/>
      <w:contextualSpacing/>
    </w:pPr>
  </w:style>
  <w:style w:type="paragraph" w:styleId="Tekstpodstawowy">
    <w:name w:val="Body Text"/>
    <w:basedOn w:val="Normalny"/>
    <w:link w:val="TekstpodstawowyZnak"/>
    <w:rsid w:val="00FE3EA7"/>
    <w:pPr>
      <w:widowControl w:val="0"/>
      <w:suppressAutoHyphens/>
      <w:spacing w:after="140" w:line="288" w:lineRule="auto"/>
      <w:jc w:val="left"/>
    </w:pPr>
    <w:rPr>
      <w:rFonts w:ascii="Arial" w:eastAsia="Times New Roman" w:hAnsi="Arial" w:cs="Arial"/>
      <w:kern w:val="2"/>
      <w:sz w:val="20"/>
      <w:szCs w:val="20"/>
      <w:lang w:eastAsia="zh-CN"/>
    </w:rPr>
  </w:style>
  <w:style w:type="character" w:customStyle="1" w:styleId="TekstpodstawowyZnak">
    <w:name w:val="Tekst podstawowy Znak"/>
    <w:basedOn w:val="Domylnaczcionkaakapitu"/>
    <w:link w:val="Tekstpodstawowy"/>
    <w:rsid w:val="00FE3EA7"/>
    <w:rPr>
      <w:rFonts w:ascii="Arial" w:eastAsia="Times New Roman" w:hAnsi="Arial" w:cs="Arial"/>
      <w:kern w:val="2"/>
      <w:sz w:val="20"/>
      <w:szCs w:val="20"/>
      <w:lang w:eastAsia="zh-CN"/>
    </w:rPr>
  </w:style>
  <w:style w:type="character" w:styleId="Hipercze">
    <w:name w:val="Hyperlink"/>
    <w:basedOn w:val="Domylnaczcionkaakapitu"/>
    <w:unhideWhenUsed/>
    <w:rsid w:val="00FE3EA7"/>
    <w:rPr>
      <w:color w:val="0000FF"/>
      <w:u w:val="single"/>
    </w:rPr>
  </w:style>
  <w:style w:type="paragraph" w:styleId="Nagwek">
    <w:name w:val="header"/>
    <w:basedOn w:val="Normalny"/>
    <w:link w:val="NagwekZnak"/>
    <w:uiPriority w:val="99"/>
    <w:semiHidden/>
    <w:unhideWhenUsed/>
    <w:rsid w:val="00FE3EA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FE3EA7"/>
  </w:style>
  <w:style w:type="paragraph" w:styleId="Stopka">
    <w:name w:val="footer"/>
    <w:basedOn w:val="Normalny"/>
    <w:link w:val="StopkaZnak"/>
    <w:uiPriority w:val="99"/>
    <w:unhideWhenUsed/>
    <w:rsid w:val="00FE3EA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3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rektor@soknowadeba.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1079</Words>
  <Characters>6476</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Adm</cp:lastModifiedBy>
  <cp:revision>2</cp:revision>
  <cp:lastPrinted>2026-04-27T10:43:00Z</cp:lastPrinted>
  <dcterms:created xsi:type="dcterms:W3CDTF">2026-05-07T10:02:00Z</dcterms:created>
  <dcterms:modified xsi:type="dcterms:W3CDTF">2026-05-07T10:02:00Z</dcterms:modified>
</cp:coreProperties>
</file>