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24"/>
          <w:szCs w:val="24"/>
        </w:rPr>
        <w:t>Regulamin Gminnego Konkursu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„ </w:t>
      </w:r>
      <w:r>
        <w:rPr>
          <w:sz w:val="24"/>
          <w:szCs w:val="24"/>
        </w:rPr>
        <w:t>Uroki Miasta Nowa Dęba”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Organizator: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Samorządowy Ośrodek Kultury w Nowej Dębie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>
        <w:rPr>
          <w:i/>
          <w:iCs/>
          <w:sz w:val="24"/>
          <w:szCs w:val="24"/>
        </w:rPr>
        <w:t>sekretariat@soknowadeba.pl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Cele konkursu 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Uroczyste uczczenie 65-lecia miasta 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Promowanie wizerunki miasta jako miejsca atrakcyjnego 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Stworzenie możliwości zaprezentowania uzdolnień artystycznych ( plastycznych ) dzieci i młodzieży.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Zadanie konkursowe: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Stworzenie pracy plastycznej  o tematyce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UROKI MIASTA NOWA DĘBA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Konkurs adresowany jest do dzieci i młodzieży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I kategoria  - dzieci w wieku 7 – 12 lat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II kategoria – młodzież w wieku 13 – 15 lat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Warunki uczestnictwa :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Każdy uczestnik może nadesłać do trzech prac plastycznych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 forma prac – płaska )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Zadaniem uczestników konkursu jest wykonanie pracy w format pracy A3.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Technika wykonania prac: pastel olejny, pastel suchy, malarstwo, grafika, collage, techniki mieszane.                                                   Prosimy nie rolować i nie składać prac.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każdej pracy prosimy dołączyć metryczkę o wymiarach 7x4 cm, zawierającą dane uczestnika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imię i nazwisko, kategoria – wiek, nazwa placówki ( szkoły).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Warunkiem udziału jest złożenie prac i wypełnionej Karty Zgłoszenia.                                                                                                                  Oceny prac dokona Komisja Artystyczna powołana przez Organizatora.                                                                                                Kryteria Oceny :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Zaangażowanie i kreatywność  uczestnika ( pomysłowość )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Zgodność z tematem, technika wykonania, wkład pracy 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Najciekawsze prace zostaną nagrodzone i wyeksponowane  na wystawie przygotowanej przez naszą placówkę.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Prace należy dostarczyć do 22 kwietnia do naszej placówki.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Rozstrzygnięcie Konkursu i wręczenie nagród nastąpi 2 maja br. o godz. 15.00 ( sala wystaw ).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sz w:val="24"/>
          <w:szCs w:val="24"/>
        </w:rPr>
        <w:t>Dodatkowe informacji udzielają :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Grzegorz Lubas  - instruktor plastyk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Sławomir Gurdak – instruktor plastyk</w:t>
      </w:r>
      <w:bookmarkStart w:id="0" w:name="_GoBack"/>
      <w:bookmarkEnd w:id="0"/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>
      <w:type w:val="continuous"/>
      <w:pgSz w:orient="landscape" w:w="16838" w:h="11906"/>
      <w:pgMar w:left="1417" w:right="1417" w:gutter="0" w:header="0" w:top="1417" w:footer="0" w:bottom="1417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eastAsia="Calibri" w:cs="" w:asciiTheme="minorHAnsi" w:cstheme="minorBidi" w:eastAsia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70b4e"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31fb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70b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LibreOffice/7.3.5.2$Windows_X86_64 LibreOffice_project/184fe81b8c8c30d8b5082578aee2fed2ea847c01</Application>
  <AppVersion>15.0000</AppVersion>
  <Pages>2</Pages>
  <Words>245</Words>
  <Characters>1448</Characters>
  <CharactersWithSpaces>1954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2026-04-10T10:18:00Z</dcterms:created>
  <dc:creator>Adm</dc:creator>
  <dc:description/>
  <dc:language>pl-PL</dc:language>
  <cp:lastModifiedBy/>
  <cp:lastPrinted>2026-04-10T11:01:00Z</cp:lastPrinted>
  <dcterms:modified xsi:type="dcterms:W3CDTF">2026-04-16T12:57:54Z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